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F7A2" w14:textId="186D1E28" w:rsidR="00AA229B" w:rsidRPr="00626E78" w:rsidRDefault="00273948" w:rsidP="00613C4C">
      <w:pPr>
        <w:jc w:val="center"/>
        <w:outlineLvl w:val="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</w:t>
      </w:r>
      <w:r w:rsidR="006B1284">
        <w:rPr>
          <w:rFonts w:eastAsia="標楷體" w:hint="eastAsia"/>
          <w:b/>
          <w:sz w:val="32"/>
          <w:szCs w:val="32"/>
        </w:rPr>
        <w:t>3</w:t>
      </w:r>
      <w:r>
        <w:rPr>
          <w:rFonts w:eastAsia="標楷體" w:hint="eastAsia"/>
          <w:b/>
          <w:sz w:val="32"/>
          <w:szCs w:val="32"/>
        </w:rPr>
        <w:t>年</w:t>
      </w:r>
      <w:r w:rsidR="00613C4C" w:rsidRPr="00626E78">
        <w:rPr>
          <w:rFonts w:eastAsia="標楷體"/>
          <w:b/>
          <w:sz w:val="32"/>
          <w:szCs w:val="32"/>
        </w:rPr>
        <w:t>淡江大學淡水校園學生宿舍</w:t>
      </w:r>
      <w:r w:rsidR="006418EB">
        <w:rPr>
          <w:rFonts w:eastAsia="標楷體" w:hint="eastAsia"/>
          <w:b/>
          <w:sz w:val="32"/>
          <w:szCs w:val="32"/>
        </w:rPr>
        <w:t>暑期</w:t>
      </w:r>
      <w:r w:rsidR="00613C4C" w:rsidRPr="00626E78">
        <w:rPr>
          <w:rFonts w:eastAsia="標楷體"/>
          <w:b/>
          <w:sz w:val="32"/>
          <w:szCs w:val="32"/>
        </w:rPr>
        <w:t>借用</w:t>
      </w:r>
      <w:r w:rsidR="00AA229B" w:rsidRPr="00626E78">
        <w:rPr>
          <w:rFonts w:eastAsia="標楷體"/>
          <w:b/>
          <w:sz w:val="32"/>
          <w:szCs w:val="32"/>
        </w:rPr>
        <w:t>申請住宿須知</w:t>
      </w:r>
    </w:p>
    <w:p w14:paraId="42A4F072" w14:textId="77777777" w:rsidR="00626E78" w:rsidRDefault="00626E78" w:rsidP="00626E78">
      <w:pPr>
        <w:snapToGrid w:val="0"/>
        <w:ind w:leftChars="5" w:left="499" w:hangingChars="203" w:hanging="487"/>
        <w:rPr>
          <w:rFonts w:ascii="標楷體" w:eastAsia="標楷體"/>
          <w:bCs/>
          <w:color w:val="000000"/>
        </w:rPr>
      </w:pPr>
      <w:r w:rsidRPr="00626E78">
        <w:rPr>
          <w:rFonts w:eastAsia="標楷體"/>
          <w:bCs/>
          <w:color w:val="000000"/>
        </w:rPr>
        <w:t>一、</w:t>
      </w:r>
      <w:r w:rsidRPr="00626E78">
        <w:rPr>
          <w:rFonts w:eastAsia="標楷體"/>
          <w:color w:val="000000"/>
        </w:rPr>
        <w:t>申請對象：</w:t>
      </w:r>
      <w:r w:rsidRPr="00626E78">
        <w:rPr>
          <w:rFonts w:eastAsia="標楷體"/>
          <w:bCs/>
          <w:color w:val="000000"/>
        </w:rPr>
        <w:t>校內（外）單位、團體或社團營隊</w:t>
      </w:r>
      <w:r w:rsidR="00D07D47">
        <w:rPr>
          <w:rFonts w:eastAsia="標楷體" w:hint="eastAsia"/>
          <w:bCs/>
          <w:color w:val="000000"/>
        </w:rPr>
        <w:t>。</w:t>
      </w:r>
    </w:p>
    <w:p w14:paraId="373D68B2" w14:textId="64FCB632" w:rsidR="003678FC" w:rsidRDefault="00D07D47" w:rsidP="003678FC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/>
        </w:rPr>
      </w:pPr>
      <w:r w:rsidRPr="00D07D47">
        <w:rPr>
          <w:rFonts w:ascii="標楷體" w:eastAsia="標楷體" w:hint="eastAsia"/>
          <w:bCs/>
          <w:color w:val="000000"/>
        </w:rPr>
        <w:t>二、申請</w:t>
      </w:r>
      <w:r>
        <w:rPr>
          <w:rFonts w:ascii="標楷體" w:eastAsia="標楷體" w:hint="eastAsia"/>
          <w:bCs/>
          <w:color w:val="000000"/>
        </w:rPr>
        <w:t>借住</w:t>
      </w:r>
      <w:r w:rsidRPr="00D07D47">
        <w:rPr>
          <w:rFonts w:ascii="標楷體" w:eastAsia="標楷體" w:hint="eastAsia"/>
          <w:bCs/>
          <w:color w:val="000000"/>
        </w:rPr>
        <w:t>宿舍：</w:t>
      </w:r>
      <w:r w:rsidR="00A81718" w:rsidRPr="00D07D47">
        <w:rPr>
          <w:rFonts w:ascii="標楷體" w:eastAsia="標楷體" w:hint="eastAsia"/>
          <w:bCs/>
          <w:color w:val="000000"/>
        </w:rPr>
        <w:t>松濤館</w:t>
      </w:r>
      <w:proofErr w:type="gramStart"/>
      <w:r w:rsidR="00F7450F" w:rsidRPr="00F7450F">
        <w:rPr>
          <w:rFonts w:ascii="標楷體" w:eastAsia="標楷體" w:hint="eastAsia"/>
          <w:bCs/>
          <w:color w:val="000000"/>
        </w:rPr>
        <w:t>一</w:t>
      </w:r>
      <w:proofErr w:type="gramEnd"/>
      <w:r w:rsidR="00F7450F" w:rsidRPr="00F7450F">
        <w:rPr>
          <w:rFonts w:ascii="標楷體" w:eastAsia="標楷體" w:hint="eastAsia"/>
          <w:bCs/>
          <w:color w:val="000000"/>
        </w:rPr>
        <w:t>館</w:t>
      </w:r>
      <w:r w:rsidR="00F7450F">
        <w:rPr>
          <w:rFonts w:ascii="標楷體" w:eastAsia="標楷體" w:hint="eastAsia"/>
          <w:bCs/>
          <w:color w:val="000000"/>
        </w:rPr>
        <w:t>4人雅房</w:t>
      </w:r>
      <w:r w:rsidR="00A81718" w:rsidRPr="00D07D47">
        <w:rPr>
          <w:rFonts w:ascii="標楷體" w:eastAsia="標楷體" w:hint="eastAsia"/>
          <w:bCs/>
          <w:color w:val="000000"/>
        </w:rPr>
        <w:t>。</w:t>
      </w:r>
    </w:p>
    <w:p w14:paraId="5A3E8C04" w14:textId="1A5AD9BC" w:rsidR="003678FC" w:rsidRDefault="003678FC" w:rsidP="003678FC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/>
        </w:rPr>
      </w:pPr>
      <w:r>
        <w:rPr>
          <w:rFonts w:ascii="標楷體" w:eastAsia="標楷體" w:hint="eastAsia"/>
          <w:bCs/>
          <w:color w:val="000000"/>
        </w:rPr>
        <w:t>三、</w:t>
      </w:r>
      <w:r w:rsidRPr="00A81709">
        <w:rPr>
          <w:rFonts w:eastAsia="標楷體" w:hint="eastAsia"/>
          <w:b/>
          <w:color w:val="000000"/>
          <w:highlight w:val="yellow"/>
        </w:rPr>
        <w:t>申請</w:t>
      </w:r>
      <w:r w:rsidRPr="00A81709">
        <w:rPr>
          <w:rFonts w:eastAsia="標楷體"/>
          <w:b/>
          <w:color w:val="000000"/>
          <w:highlight w:val="yellow"/>
        </w:rPr>
        <w:t>日期：</w:t>
      </w:r>
      <w:r w:rsidRPr="00A81709">
        <w:rPr>
          <w:rFonts w:eastAsia="標楷體"/>
          <w:b/>
          <w:color w:val="FF0000"/>
          <w:highlight w:val="yellow"/>
        </w:rPr>
        <w:t>自</w:t>
      </w:r>
      <w:r>
        <w:rPr>
          <w:rFonts w:eastAsia="標楷體"/>
          <w:b/>
          <w:color w:val="FF0000"/>
          <w:highlight w:val="yellow"/>
        </w:rPr>
        <w:t>1</w:t>
      </w:r>
      <w:r>
        <w:rPr>
          <w:rFonts w:eastAsia="標楷體" w:hint="eastAsia"/>
          <w:b/>
          <w:color w:val="FF0000"/>
          <w:highlight w:val="yellow"/>
        </w:rPr>
        <w:t>13</w:t>
      </w:r>
      <w:r w:rsidRPr="00A81709">
        <w:rPr>
          <w:rFonts w:eastAsia="標楷體"/>
          <w:b/>
          <w:color w:val="FF0000"/>
          <w:highlight w:val="yellow"/>
        </w:rPr>
        <w:t>年</w:t>
      </w:r>
      <w:r w:rsidRPr="00A81709">
        <w:rPr>
          <w:rFonts w:eastAsia="標楷體" w:hint="eastAsia"/>
          <w:b/>
          <w:color w:val="FF0000"/>
          <w:highlight w:val="yellow"/>
        </w:rPr>
        <w:t>5</w:t>
      </w:r>
      <w:r w:rsidRPr="00A81709">
        <w:rPr>
          <w:rFonts w:eastAsia="標楷體"/>
          <w:b/>
          <w:color w:val="FF0000"/>
          <w:highlight w:val="yellow"/>
        </w:rPr>
        <w:t>月</w:t>
      </w:r>
      <w:r>
        <w:rPr>
          <w:rFonts w:eastAsia="標楷體" w:hint="eastAsia"/>
          <w:b/>
          <w:color w:val="FF0000"/>
          <w:highlight w:val="yellow"/>
        </w:rPr>
        <w:t>20</w:t>
      </w:r>
      <w:r w:rsidRPr="00A81709">
        <w:rPr>
          <w:rFonts w:eastAsia="標楷體"/>
          <w:b/>
          <w:color w:val="FF0000"/>
          <w:highlight w:val="yellow"/>
        </w:rPr>
        <w:t>日</w:t>
      </w:r>
      <w:r w:rsidRPr="00A81709">
        <w:rPr>
          <w:rFonts w:eastAsia="標楷體"/>
          <w:b/>
          <w:color w:val="FF0000"/>
          <w:highlight w:val="yellow"/>
        </w:rPr>
        <w:t>(</w:t>
      </w:r>
      <w:r w:rsidRPr="00A81709">
        <w:rPr>
          <w:rFonts w:eastAsia="標楷體"/>
          <w:b/>
          <w:bCs/>
          <w:color w:val="FF0000"/>
          <w:highlight w:val="yellow"/>
        </w:rPr>
        <w:t>週</w:t>
      </w:r>
      <w:r>
        <w:rPr>
          <w:rFonts w:eastAsia="標楷體" w:hint="eastAsia"/>
          <w:b/>
          <w:bCs/>
          <w:color w:val="FF0000"/>
          <w:highlight w:val="yellow"/>
        </w:rPr>
        <w:t>一</w:t>
      </w:r>
      <w:r w:rsidRPr="00A81709">
        <w:rPr>
          <w:rFonts w:eastAsia="標楷體"/>
          <w:b/>
          <w:color w:val="FF0000"/>
          <w:highlight w:val="yellow"/>
        </w:rPr>
        <w:t>)</w:t>
      </w:r>
      <w:r w:rsidRPr="00A81709">
        <w:rPr>
          <w:rFonts w:eastAsia="標楷體"/>
          <w:b/>
          <w:color w:val="FF0000"/>
          <w:highlight w:val="yellow"/>
        </w:rPr>
        <w:t>上午</w:t>
      </w:r>
      <w:r w:rsidRPr="00A81709">
        <w:rPr>
          <w:rFonts w:eastAsia="標楷體"/>
          <w:b/>
          <w:color w:val="FF0000"/>
          <w:highlight w:val="yellow"/>
        </w:rPr>
        <w:t>9</w:t>
      </w:r>
      <w:r w:rsidRPr="00A81709">
        <w:rPr>
          <w:rFonts w:eastAsia="標楷體"/>
          <w:b/>
          <w:color w:val="FF0000"/>
          <w:highlight w:val="yellow"/>
        </w:rPr>
        <w:t>時至</w:t>
      </w:r>
      <w:r>
        <w:rPr>
          <w:rFonts w:eastAsia="標楷體"/>
          <w:b/>
          <w:color w:val="FF0000"/>
          <w:highlight w:val="yellow"/>
        </w:rPr>
        <w:t>1</w:t>
      </w:r>
      <w:r>
        <w:rPr>
          <w:rFonts w:eastAsia="標楷體" w:hint="eastAsia"/>
          <w:b/>
          <w:color w:val="FF0000"/>
          <w:highlight w:val="yellow"/>
        </w:rPr>
        <w:t>13</w:t>
      </w:r>
      <w:r w:rsidRPr="00A81709">
        <w:rPr>
          <w:rFonts w:eastAsia="標楷體"/>
          <w:b/>
          <w:color w:val="FF0000"/>
          <w:highlight w:val="yellow"/>
        </w:rPr>
        <w:t>年</w:t>
      </w:r>
      <w:r w:rsidRPr="00A81709">
        <w:rPr>
          <w:rFonts w:eastAsia="標楷體" w:hint="eastAsia"/>
          <w:b/>
          <w:color w:val="FF0000"/>
          <w:highlight w:val="yellow"/>
        </w:rPr>
        <w:t>5</w:t>
      </w:r>
      <w:r w:rsidRPr="00A81709">
        <w:rPr>
          <w:rFonts w:eastAsia="標楷體"/>
          <w:b/>
          <w:color w:val="FF0000"/>
          <w:highlight w:val="yellow"/>
        </w:rPr>
        <w:t>月</w:t>
      </w:r>
      <w:r w:rsidRPr="00A81709">
        <w:rPr>
          <w:rFonts w:eastAsia="標楷體" w:hint="eastAsia"/>
          <w:b/>
          <w:color w:val="FF0000"/>
          <w:highlight w:val="yellow"/>
        </w:rPr>
        <w:t>2</w:t>
      </w:r>
      <w:r>
        <w:rPr>
          <w:rFonts w:eastAsia="標楷體" w:hint="eastAsia"/>
          <w:b/>
          <w:color w:val="FF0000"/>
          <w:highlight w:val="yellow"/>
        </w:rPr>
        <w:t>4</w:t>
      </w:r>
      <w:r w:rsidRPr="00A81709">
        <w:rPr>
          <w:rFonts w:eastAsia="標楷體"/>
          <w:b/>
          <w:color w:val="FF0000"/>
          <w:highlight w:val="yellow"/>
        </w:rPr>
        <w:t>日</w:t>
      </w:r>
      <w:r w:rsidRPr="00A81709">
        <w:rPr>
          <w:rFonts w:eastAsia="標楷體"/>
          <w:b/>
          <w:color w:val="FF0000"/>
          <w:highlight w:val="yellow"/>
        </w:rPr>
        <w:t>(</w:t>
      </w:r>
      <w:r w:rsidRPr="00A81709">
        <w:rPr>
          <w:rFonts w:eastAsia="標楷體"/>
          <w:b/>
          <w:bCs/>
          <w:color w:val="FF0000"/>
          <w:highlight w:val="yellow"/>
        </w:rPr>
        <w:t>週</w:t>
      </w:r>
      <w:r>
        <w:rPr>
          <w:rFonts w:eastAsia="標楷體" w:hint="eastAsia"/>
          <w:b/>
          <w:bCs/>
          <w:color w:val="FF0000"/>
          <w:highlight w:val="yellow"/>
        </w:rPr>
        <w:t>五</w:t>
      </w:r>
      <w:r w:rsidRPr="00A81709">
        <w:rPr>
          <w:rFonts w:eastAsia="標楷體"/>
          <w:b/>
          <w:color w:val="FF0000"/>
          <w:highlight w:val="yellow"/>
        </w:rPr>
        <w:t>)</w:t>
      </w:r>
      <w:r w:rsidRPr="00A81709">
        <w:rPr>
          <w:rFonts w:eastAsia="標楷體"/>
          <w:b/>
          <w:color w:val="FF0000"/>
          <w:highlight w:val="yellow"/>
        </w:rPr>
        <w:t>下午</w:t>
      </w:r>
      <w:r w:rsidRPr="00A81709">
        <w:rPr>
          <w:rFonts w:eastAsia="標楷體"/>
          <w:b/>
          <w:color w:val="FF0000"/>
          <w:highlight w:val="yellow"/>
        </w:rPr>
        <w:t>5</w:t>
      </w:r>
      <w:r w:rsidRPr="00A81709">
        <w:rPr>
          <w:rFonts w:eastAsia="標楷體"/>
          <w:b/>
          <w:color w:val="FF0000"/>
          <w:highlight w:val="yellow"/>
        </w:rPr>
        <w:t>時止</w:t>
      </w:r>
      <w:r w:rsidRPr="00A81709">
        <w:rPr>
          <w:rFonts w:eastAsia="標楷體"/>
          <w:b/>
          <w:color w:val="000000" w:themeColor="text1"/>
          <w:highlight w:val="yellow"/>
        </w:rPr>
        <w:t>。</w:t>
      </w:r>
    </w:p>
    <w:p w14:paraId="0FB64B90" w14:textId="2B53130B" w:rsidR="00D07D47" w:rsidRPr="009D2040" w:rsidRDefault="003678FC" w:rsidP="009D2040">
      <w:pPr>
        <w:snapToGrid w:val="0"/>
        <w:ind w:left="502" w:hangingChars="209" w:hanging="502"/>
        <w:rPr>
          <w:rFonts w:eastAsia="標楷體"/>
          <w:b/>
          <w:color w:val="FF0000"/>
        </w:rPr>
      </w:pPr>
      <w:r>
        <w:rPr>
          <w:rFonts w:eastAsia="標楷體" w:hint="eastAsia"/>
          <w:color w:val="000000"/>
        </w:rPr>
        <w:t>四</w:t>
      </w:r>
      <w:r w:rsidR="00D07D47" w:rsidRPr="0084772A">
        <w:rPr>
          <w:rFonts w:eastAsia="標楷體" w:hint="eastAsia"/>
          <w:color w:val="000000"/>
        </w:rPr>
        <w:t>、</w:t>
      </w:r>
      <w:r w:rsidR="00D07D47" w:rsidRPr="00A81709">
        <w:rPr>
          <w:rFonts w:eastAsia="標楷體"/>
          <w:color w:val="000000" w:themeColor="text1"/>
        </w:rPr>
        <w:t>借用申請</w:t>
      </w:r>
      <w:r w:rsidR="00D07D47" w:rsidRPr="00483F27">
        <w:rPr>
          <w:rFonts w:eastAsia="標楷體"/>
          <w:b/>
          <w:bCs/>
          <w:color w:val="000000" w:themeColor="text1"/>
        </w:rPr>
        <w:t>可住宿期</w:t>
      </w:r>
      <w:r w:rsidR="00D07D47" w:rsidRPr="00483F27">
        <w:rPr>
          <w:rFonts w:eastAsia="標楷體" w:hint="eastAsia"/>
          <w:b/>
          <w:bCs/>
          <w:color w:val="000000" w:themeColor="text1"/>
        </w:rPr>
        <w:t>間</w:t>
      </w:r>
      <w:r w:rsidR="00D07D47" w:rsidRPr="00A81709">
        <w:rPr>
          <w:rFonts w:eastAsia="標楷體"/>
          <w:color w:val="000000" w:themeColor="text1"/>
        </w:rPr>
        <w:t>：</w:t>
      </w:r>
      <w:r w:rsidR="009D2040">
        <w:rPr>
          <w:rFonts w:eastAsia="標楷體"/>
          <w:b/>
          <w:color w:val="FF0000"/>
        </w:rPr>
        <w:t>11</w:t>
      </w:r>
      <w:r w:rsidR="006B1284">
        <w:rPr>
          <w:rFonts w:eastAsia="標楷體" w:hint="eastAsia"/>
          <w:b/>
          <w:color w:val="FF0000"/>
        </w:rPr>
        <w:t>3</w:t>
      </w:r>
      <w:r w:rsidR="00D07D47" w:rsidRPr="00A81709">
        <w:rPr>
          <w:rFonts w:eastAsia="標楷體"/>
          <w:b/>
          <w:color w:val="FF0000"/>
        </w:rPr>
        <w:t>年</w:t>
      </w:r>
      <w:r w:rsidR="00C778FC">
        <w:rPr>
          <w:rFonts w:eastAsia="標楷體" w:hint="eastAsia"/>
          <w:b/>
          <w:color w:val="FF0000"/>
        </w:rPr>
        <w:t>6</w:t>
      </w:r>
      <w:r w:rsidR="00D07D47" w:rsidRPr="00A81709">
        <w:rPr>
          <w:rFonts w:eastAsia="標楷體"/>
          <w:b/>
          <w:color w:val="FF0000"/>
        </w:rPr>
        <w:t>月</w:t>
      </w:r>
      <w:r w:rsidR="00C778FC">
        <w:rPr>
          <w:rFonts w:eastAsia="標楷體" w:hint="eastAsia"/>
          <w:b/>
          <w:color w:val="FF0000"/>
        </w:rPr>
        <w:t>26</w:t>
      </w:r>
      <w:r w:rsidR="00D07D47" w:rsidRPr="00A81709">
        <w:rPr>
          <w:rFonts w:eastAsia="標楷體"/>
          <w:b/>
          <w:color w:val="FF0000"/>
        </w:rPr>
        <w:t>日</w:t>
      </w:r>
      <w:r w:rsidR="00D07D47" w:rsidRPr="00A81709">
        <w:rPr>
          <w:rFonts w:eastAsia="標楷體"/>
          <w:b/>
          <w:color w:val="FF0000"/>
        </w:rPr>
        <w:t>(</w:t>
      </w:r>
      <w:r w:rsidR="00D07D47" w:rsidRPr="00A81709">
        <w:rPr>
          <w:rFonts w:eastAsia="標楷體"/>
          <w:b/>
          <w:color w:val="FF0000"/>
        </w:rPr>
        <w:t>週</w:t>
      </w:r>
      <w:r w:rsidR="00C778FC">
        <w:rPr>
          <w:rFonts w:eastAsia="標楷體" w:hint="eastAsia"/>
          <w:b/>
          <w:color w:val="FF0000"/>
        </w:rPr>
        <w:t>三</w:t>
      </w:r>
      <w:r w:rsidR="00D07D47" w:rsidRPr="00A81709">
        <w:rPr>
          <w:rFonts w:eastAsia="標楷體"/>
          <w:b/>
          <w:color w:val="FF0000"/>
        </w:rPr>
        <w:t>)</w:t>
      </w:r>
      <w:r w:rsidR="00D07D47" w:rsidRPr="00A81709">
        <w:rPr>
          <w:rFonts w:eastAsia="標楷體"/>
          <w:b/>
          <w:color w:val="FF0000"/>
        </w:rPr>
        <w:t>下午</w:t>
      </w:r>
      <w:r w:rsidR="009D2040">
        <w:rPr>
          <w:rFonts w:eastAsia="標楷體" w:hint="eastAsia"/>
          <w:b/>
          <w:color w:val="FF0000"/>
        </w:rPr>
        <w:t>1</w:t>
      </w:r>
      <w:r w:rsidR="00D07D47" w:rsidRPr="00A81709">
        <w:rPr>
          <w:rFonts w:eastAsia="標楷體"/>
          <w:b/>
          <w:color w:val="FF0000"/>
        </w:rPr>
        <w:t>時起至</w:t>
      </w:r>
      <w:r w:rsidR="009D2040">
        <w:rPr>
          <w:rFonts w:eastAsia="標楷體"/>
          <w:b/>
          <w:color w:val="FF0000"/>
        </w:rPr>
        <w:t>1</w:t>
      </w:r>
      <w:r w:rsidR="009D2040">
        <w:rPr>
          <w:rFonts w:eastAsia="標楷體" w:hint="eastAsia"/>
          <w:b/>
          <w:color w:val="FF0000"/>
        </w:rPr>
        <w:t>1</w:t>
      </w:r>
      <w:r w:rsidR="00C778FC">
        <w:rPr>
          <w:rFonts w:eastAsia="標楷體" w:hint="eastAsia"/>
          <w:b/>
          <w:color w:val="FF0000"/>
        </w:rPr>
        <w:t>3</w:t>
      </w:r>
      <w:r w:rsidR="00D07D47" w:rsidRPr="00A81709">
        <w:rPr>
          <w:rFonts w:eastAsia="標楷體"/>
          <w:b/>
          <w:color w:val="FF0000"/>
        </w:rPr>
        <w:t>年</w:t>
      </w:r>
      <w:r w:rsidR="00552C2E" w:rsidRPr="00A81709">
        <w:rPr>
          <w:rFonts w:eastAsia="標楷體" w:hint="eastAsia"/>
          <w:b/>
          <w:color w:val="FF0000"/>
        </w:rPr>
        <w:t>8</w:t>
      </w:r>
      <w:r w:rsidR="000037DC" w:rsidRPr="00A81709">
        <w:rPr>
          <w:rFonts w:eastAsia="標楷體" w:hint="eastAsia"/>
          <w:b/>
          <w:color w:val="FF0000"/>
        </w:rPr>
        <w:t>月</w:t>
      </w:r>
      <w:r w:rsidR="009D2040">
        <w:rPr>
          <w:rFonts w:eastAsia="標楷體" w:hint="eastAsia"/>
          <w:b/>
          <w:color w:val="FF0000"/>
        </w:rPr>
        <w:t>1</w:t>
      </w:r>
      <w:r w:rsidR="006B1284">
        <w:rPr>
          <w:rFonts w:eastAsia="標楷體" w:hint="eastAsia"/>
          <w:b/>
          <w:color w:val="FF0000"/>
        </w:rPr>
        <w:t>0</w:t>
      </w:r>
      <w:r w:rsidR="00D07D47" w:rsidRPr="00A81709">
        <w:rPr>
          <w:rFonts w:eastAsia="標楷體"/>
          <w:b/>
          <w:color w:val="FF0000"/>
        </w:rPr>
        <w:t>日</w:t>
      </w:r>
      <w:r w:rsidR="00D07D47" w:rsidRPr="00A81709">
        <w:rPr>
          <w:rFonts w:eastAsia="標楷體"/>
          <w:b/>
          <w:color w:val="FF0000"/>
        </w:rPr>
        <w:t>(</w:t>
      </w:r>
      <w:r w:rsidR="00D07D47" w:rsidRPr="00A81709">
        <w:rPr>
          <w:rFonts w:eastAsia="標楷體"/>
          <w:b/>
          <w:color w:val="FF0000"/>
        </w:rPr>
        <w:t>週</w:t>
      </w:r>
      <w:r w:rsidR="006B1284">
        <w:rPr>
          <w:rFonts w:eastAsia="標楷體" w:hint="eastAsia"/>
          <w:b/>
          <w:color w:val="FF0000"/>
        </w:rPr>
        <w:t>六</w:t>
      </w:r>
      <w:r w:rsidR="00D07D47" w:rsidRPr="00A81709">
        <w:rPr>
          <w:rFonts w:eastAsia="標楷體"/>
          <w:b/>
          <w:color w:val="FF0000"/>
        </w:rPr>
        <w:t>)</w:t>
      </w:r>
      <w:r w:rsidR="00AC7D44" w:rsidRPr="00A81709">
        <w:rPr>
          <w:rFonts w:eastAsia="標楷體" w:hint="eastAsia"/>
          <w:b/>
          <w:color w:val="FF0000"/>
        </w:rPr>
        <w:t>中</w:t>
      </w:r>
      <w:r w:rsidR="00D07D47" w:rsidRPr="00A81709">
        <w:rPr>
          <w:rFonts w:eastAsia="標楷體"/>
          <w:b/>
          <w:color w:val="FF0000"/>
        </w:rPr>
        <w:t>午</w:t>
      </w:r>
      <w:r w:rsidR="00D07D47" w:rsidRPr="00A81709">
        <w:rPr>
          <w:rFonts w:eastAsia="標楷體"/>
          <w:b/>
          <w:color w:val="FF0000"/>
        </w:rPr>
        <w:t>1</w:t>
      </w:r>
      <w:r w:rsidR="00AC7D44" w:rsidRPr="00A81709">
        <w:rPr>
          <w:rFonts w:eastAsia="標楷體" w:hint="eastAsia"/>
          <w:b/>
          <w:color w:val="FF0000"/>
        </w:rPr>
        <w:t>2</w:t>
      </w:r>
      <w:r w:rsidR="00D07D47" w:rsidRPr="00A81709">
        <w:rPr>
          <w:rFonts w:eastAsia="標楷體"/>
          <w:b/>
          <w:color w:val="FF0000"/>
        </w:rPr>
        <w:t>時止</w:t>
      </w:r>
      <w:r w:rsidR="00D07D47" w:rsidRPr="00A81709">
        <w:rPr>
          <w:rFonts w:eastAsia="標楷體"/>
          <w:b/>
          <w:color w:val="000000" w:themeColor="text1"/>
        </w:rPr>
        <w:t>。</w:t>
      </w:r>
    </w:p>
    <w:p w14:paraId="5F7D9639" w14:textId="56C4EFF9" w:rsidR="00101D89" w:rsidRPr="009F1F84" w:rsidRDefault="003678FC" w:rsidP="00101D89">
      <w:pPr>
        <w:snapToGrid w:val="0"/>
        <w:ind w:left="502" w:hangingChars="209" w:hanging="502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101D89" w:rsidRPr="009F1F84">
        <w:rPr>
          <w:rFonts w:eastAsia="標楷體" w:hint="eastAsia"/>
          <w:color w:val="000000"/>
        </w:rPr>
        <w:t>、</w:t>
      </w:r>
      <w:bookmarkStart w:id="0" w:name="_Hlk165283093"/>
      <w:r w:rsidR="00101D89" w:rsidRPr="009F1F84">
        <w:rPr>
          <w:rFonts w:eastAsia="標楷體" w:hint="eastAsia"/>
          <w:color w:val="000000"/>
        </w:rPr>
        <w:t>申請方式：</w:t>
      </w:r>
      <w:r w:rsidR="00BE5177">
        <w:rPr>
          <w:rFonts w:eastAsia="標楷體" w:hint="eastAsia"/>
          <w:color w:val="000000"/>
        </w:rPr>
        <w:t>填寫</w:t>
      </w:r>
      <w:r w:rsidR="00BE5177" w:rsidRPr="00BE5177">
        <w:rPr>
          <w:rFonts w:eastAsia="標楷體" w:hint="eastAsia"/>
          <w:b/>
          <w:bCs/>
          <w:color w:val="000000"/>
        </w:rPr>
        <w:t>「</w:t>
      </w:r>
      <w:r w:rsidR="00FD1E05" w:rsidRPr="00BE5177">
        <w:rPr>
          <w:rFonts w:eastAsia="標楷體"/>
          <w:b/>
          <w:bCs/>
          <w:color w:val="000000"/>
        </w:rPr>
        <w:t>淡</w:t>
      </w:r>
      <w:r w:rsidR="00FD1E05">
        <w:rPr>
          <w:rFonts w:eastAsia="標楷體"/>
          <w:b/>
          <w:color w:val="000000"/>
        </w:rPr>
        <w:t>水校園學生宿舍</w:t>
      </w:r>
      <w:r w:rsidR="00101D89" w:rsidRPr="00E17B3B">
        <w:rPr>
          <w:rFonts w:eastAsia="標楷體"/>
          <w:b/>
          <w:color w:val="000000"/>
        </w:rPr>
        <w:t>暑假期間借用申請表</w:t>
      </w:r>
      <w:r w:rsidR="00BE5177">
        <w:rPr>
          <w:rFonts w:eastAsia="標楷體" w:hint="eastAsia"/>
          <w:b/>
          <w:color w:val="000000"/>
        </w:rPr>
        <w:t>」</w:t>
      </w:r>
      <w:proofErr w:type="gramStart"/>
      <w:r w:rsidR="00BE5177">
        <w:rPr>
          <w:rFonts w:eastAsia="標楷體" w:hint="eastAsia"/>
          <w:color w:val="000000"/>
        </w:rPr>
        <w:t>線上表單</w:t>
      </w:r>
      <w:proofErr w:type="gramEnd"/>
      <w:r w:rsidR="00C47E56">
        <w:rPr>
          <w:rFonts w:eastAsia="標楷體" w:hint="eastAsia"/>
          <w:color w:val="000000"/>
        </w:rPr>
        <w:t>(</w:t>
      </w:r>
      <w:hyperlink r:id="rId7" w:history="1">
        <w:r w:rsidR="0037036E" w:rsidRPr="009925F7">
          <w:rPr>
            <w:rStyle w:val="a3"/>
            <w:rFonts w:eastAsia="標楷體"/>
          </w:rPr>
          <w:t>https://forms.gle/pD</w:t>
        </w:r>
        <w:r w:rsidR="0037036E" w:rsidRPr="009925F7">
          <w:rPr>
            <w:rStyle w:val="a3"/>
            <w:rFonts w:eastAsia="標楷體"/>
          </w:rPr>
          <w:t>o</w:t>
        </w:r>
        <w:r w:rsidR="0037036E" w:rsidRPr="009925F7">
          <w:rPr>
            <w:rStyle w:val="a3"/>
            <w:rFonts w:eastAsia="標楷體"/>
          </w:rPr>
          <w:t>PxHANc6YDwB3G6</w:t>
        </w:r>
      </w:hyperlink>
      <w:r w:rsidR="00C47E56">
        <w:rPr>
          <w:rFonts w:eastAsia="標楷體" w:hint="eastAsia"/>
          <w:color w:val="000000"/>
        </w:rPr>
        <w:t xml:space="preserve"> )</w:t>
      </w:r>
      <w:r w:rsidR="00BE5177">
        <w:rPr>
          <w:rFonts w:eastAsia="標楷體" w:hint="eastAsia"/>
          <w:b/>
          <w:color w:val="000000"/>
        </w:rPr>
        <w:t>，</w:t>
      </w:r>
      <w:r w:rsidR="00101D89" w:rsidRPr="009F1F84">
        <w:rPr>
          <w:rFonts w:eastAsia="標楷體"/>
          <w:b/>
          <w:color w:val="000000"/>
        </w:rPr>
        <w:t>逾時不予受理。</w:t>
      </w:r>
      <w:bookmarkEnd w:id="0"/>
    </w:p>
    <w:p w14:paraId="3B45B8F4" w14:textId="4D5D593B" w:rsidR="00DB4FDA" w:rsidRPr="009F1F84" w:rsidRDefault="00D07D47" w:rsidP="009F0705">
      <w:pPr>
        <w:snapToGrid w:val="0"/>
        <w:ind w:firstLineChars="5" w:firstLine="12"/>
        <w:jc w:val="both"/>
        <w:rPr>
          <w:rFonts w:eastAsia="標楷體"/>
          <w:color w:val="000000" w:themeColor="text1"/>
        </w:rPr>
      </w:pPr>
      <w:r w:rsidRPr="009F1F84">
        <w:rPr>
          <w:rFonts w:eastAsia="標楷體" w:hint="eastAsia"/>
          <w:color w:val="000000"/>
        </w:rPr>
        <w:t>六</w:t>
      </w:r>
      <w:r w:rsidR="002D1501" w:rsidRPr="009F1F84">
        <w:rPr>
          <w:rFonts w:eastAsia="標楷體"/>
          <w:color w:val="000000"/>
        </w:rPr>
        <w:t>、核</w:t>
      </w:r>
      <w:r w:rsidRPr="009F1F84">
        <w:rPr>
          <w:rFonts w:eastAsia="標楷體" w:hint="eastAsia"/>
          <w:color w:val="000000"/>
        </w:rPr>
        <w:t>定借</w:t>
      </w:r>
      <w:r w:rsidR="002D1501" w:rsidRPr="009F1F84">
        <w:rPr>
          <w:rFonts w:eastAsia="標楷體"/>
          <w:color w:val="000000"/>
        </w:rPr>
        <w:t>住公</w:t>
      </w:r>
      <w:r w:rsidR="00101D89" w:rsidRPr="009F1F84">
        <w:rPr>
          <w:rFonts w:eastAsia="標楷體" w:hint="eastAsia"/>
          <w:color w:val="000000"/>
        </w:rPr>
        <w:t>告</w:t>
      </w:r>
      <w:r w:rsidR="00DB4FDA" w:rsidRPr="009F1F84">
        <w:rPr>
          <w:rFonts w:eastAsia="標楷體"/>
          <w:color w:val="000000" w:themeColor="text1"/>
        </w:rPr>
        <w:t>：</w:t>
      </w:r>
      <w:r w:rsidR="009D2040">
        <w:rPr>
          <w:rFonts w:eastAsia="標楷體"/>
          <w:b/>
          <w:bCs/>
          <w:color w:val="FF0000"/>
        </w:rPr>
        <w:t>1</w:t>
      </w:r>
      <w:r w:rsidR="009D2040">
        <w:rPr>
          <w:rFonts w:eastAsia="標楷體" w:hint="eastAsia"/>
          <w:b/>
          <w:bCs/>
          <w:color w:val="FF0000"/>
        </w:rPr>
        <w:t>1</w:t>
      </w:r>
      <w:r w:rsidR="00C778FC">
        <w:rPr>
          <w:rFonts w:eastAsia="標楷體" w:hint="eastAsia"/>
          <w:b/>
          <w:bCs/>
          <w:color w:val="FF0000"/>
        </w:rPr>
        <w:t>3</w:t>
      </w:r>
      <w:r w:rsidR="00101D89" w:rsidRPr="00A81709">
        <w:rPr>
          <w:rFonts w:eastAsia="標楷體"/>
          <w:b/>
          <w:bCs/>
          <w:color w:val="FF0000"/>
        </w:rPr>
        <w:t>年</w:t>
      </w:r>
      <w:r w:rsidR="003E3907" w:rsidRPr="00A81709">
        <w:rPr>
          <w:rFonts w:eastAsia="標楷體" w:hint="eastAsia"/>
          <w:b/>
          <w:bCs/>
          <w:color w:val="FF0000"/>
        </w:rPr>
        <w:t>6</w:t>
      </w:r>
      <w:r w:rsidR="00101D89" w:rsidRPr="00A81709">
        <w:rPr>
          <w:rFonts w:eastAsia="標楷體"/>
          <w:b/>
          <w:bCs/>
          <w:color w:val="FF0000"/>
        </w:rPr>
        <w:t>月</w:t>
      </w:r>
      <w:r w:rsidR="00C778FC">
        <w:rPr>
          <w:rFonts w:eastAsia="標楷體" w:hint="eastAsia"/>
          <w:b/>
          <w:bCs/>
          <w:color w:val="FF0000"/>
        </w:rPr>
        <w:t>5</w:t>
      </w:r>
      <w:r w:rsidR="00101D89" w:rsidRPr="00A81709">
        <w:rPr>
          <w:rFonts w:eastAsia="標楷體"/>
          <w:b/>
          <w:bCs/>
          <w:color w:val="FF0000"/>
        </w:rPr>
        <w:t>日</w:t>
      </w:r>
      <w:r w:rsidR="00101D89" w:rsidRPr="00A81709">
        <w:rPr>
          <w:rFonts w:eastAsia="標楷體"/>
          <w:b/>
          <w:bCs/>
          <w:color w:val="FF0000"/>
        </w:rPr>
        <w:t>(</w:t>
      </w:r>
      <w:r w:rsidR="003E3907" w:rsidRPr="00A81709">
        <w:rPr>
          <w:rFonts w:eastAsia="標楷體"/>
          <w:b/>
          <w:bCs/>
          <w:color w:val="FF0000"/>
        </w:rPr>
        <w:t>週</w:t>
      </w:r>
      <w:r w:rsidR="003E3907" w:rsidRPr="00A81709">
        <w:rPr>
          <w:rFonts w:eastAsia="標楷體" w:hint="eastAsia"/>
          <w:b/>
          <w:bCs/>
          <w:color w:val="FF0000"/>
        </w:rPr>
        <w:t>三</w:t>
      </w:r>
      <w:r w:rsidR="00101D89" w:rsidRPr="00A81709">
        <w:rPr>
          <w:rFonts w:eastAsia="標楷體"/>
          <w:b/>
          <w:bCs/>
          <w:color w:val="FF0000"/>
        </w:rPr>
        <w:t>)</w:t>
      </w:r>
      <w:r w:rsidR="00101D89" w:rsidRPr="00A81709">
        <w:rPr>
          <w:rFonts w:eastAsia="標楷體"/>
          <w:b/>
          <w:bCs/>
          <w:color w:val="FF0000"/>
        </w:rPr>
        <w:t>下午</w:t>
      </w:r>
      <w:r w:rsidR="00101D89" w:rsidRPr="00A81709">
        <w:rPr>
          <w:rFonts w:eastAsia="標楷體"/>
          <w:b/>
          <w:bCs/>
          <w:color w:val="FF0000"/>
        </w:rPr>
        <w:t>5</w:t>
      </w:r>
      <w:r w:rsidR="00101D89" w:rsidRPr="00A81709">
        <w:rPr>
          <w:rFonts w:eastAsia="標楷體"/>
          <w:b/>
          <w:bCs/>
          <w:color w:val="FF0000"/>
        </w:rPr>
        <w:t>時</w:t>
      </w:r>
      <w:proofErr w:type="gramStart"/>
      <w:r w:rsidR="00101D89" w:rsidRPr="009F1F84">
        <w:rPr>
          <w:rFonts w:eastAsia="標楷體" w:hint="eastAsia"/>
          <w:bCs/>
          <w:color w:val="000000" w:themeColor="text1"/>
        </w:rPr>
        <w:t>詳</w:t>
      </w:r>
      <w:proofErr w:type="gramEnd"/>
      <w:r w:rsidR="00101D89" w:rsidRPr="009F1F84">
        <w:rPr>
          <w:rFonts w:eastAsia="標楷體"/>
          <w:bCs/>
          <w:color w:val="000000" w:themeColor="text1"/>
        </w:rPr>
        <w:t>住宿輔導組網站最新消息</w:t>
      </w:r>
      <w:r w:rsidR="005276B6" w:rsidRPr="009F1F84">
        <w:rPr>
          <w:rFonts w:eastAsia="標楷體" w:hint="eastAsia"/>
          <w:bCs/>
          <w:color w:val="000000" w:themeColor="text1"/>
        </w:rPr>
        <w:t>。</w:t>
      </w:r>
    </w:p>
    <w:p w14:paraId="7CD53763" w14:textId="77777777" w:rsidR="00AA229B" w:rsidRPr="009F1F84" w:rsidRDefault="00101D89" w:rsidP="00101D89">
      <w:pPr>
        <w:snapToGrid w:val="0"/>
        <w:ind w:leftChars="-46" w:left="476" w:hangingChars="244" w:hanging="586"/>
        <w:jc w:val="both"/>
        <w:rPr>
          <w:rFonts w:eastAsia="標楷體"/>
          <w:color w:val="000000"/>
        </w:rPr>
      </w:pPr>
      <w:r w:rsidRPr="009F1F84">
        <w:rPr>
          <w:rFonts w:eastAsia="標楷體"/>
          <w:bCs/>
          <w:color w:val="000000"/>
        </w:rPr>
        <w:t xml:space="preserve"> </w:t>
      </w:r>
      <w:r w:rsidR="00D07D47" w:rsidRPr="009F1F84">
        <w:rPr>
          <w:rFonts w:eastAsia="標楷體" w:hint="eastAsia"/>
          <w:iCs/>
          <w:color w:val="000000"/>
        </w:rPr>
        <w:t>七</w:t>
      </w:r>
      <w:r w:rsidR="00AA229B" w:rsidRPr="009F1F84">
        <w:rPr>
          <w:rFonts w:eastAsia="標楷體"/>
          <w:iCs/>
          <w:color w:val="000000"/>
        </w:rPr>
        <w:t>、</w:t>
      </w:r>
      <w:r w:rsidR="00AA229B" w:rsidRPr="009F1F84">
        <w:rPr>
          <w:rFonts w:eastAsia="標楷體"/>
          <w:color w:val="000000"/>
        </w:rPr>
        <w:t>注意事項：</w:t>
      </w:r>
    </w:p>
    <w:p w14:paraId="1ABACD80" w14:textId="77777777" w:rsidR="00C24028" w:rsidRPr="009F1F84" w:rsidRDefault="00C24028" w:rsidP="009F0705">
      <w:pPr>
        <w:ind w:leftChars="104" w:left="670" w:hangingChars="175" w:hanging="420"/>
        <w:jc w:val="both"/>
        <w:rPr>
          <w:rFonts w:eastAsia="標楷體"/>
          <w:color w:val="000000"/>
        </w:rPr>
      </w:pPr>
      <w:r w:rsidRPr="009F1F84">
        <w:rPr>
          <w:rFonts w:eastAsia="標楷體"/>
          <w:color w:val="000000"/>
        </w:rPr>
        <w:t>(</w:t>
      </w:r>
      <w:proofErr w:type="gramStart"/>
      <w:r w:rsidRPr="009F1F84">
        <w:rPr>
          <w:rFonts w:eastAsia="標楷體"/>
          <w:color w:val="000000"/>
        </w:rPr>
        <w:t>一</w:t>
      </w:r>
      <w:proofErr w:type="gramEnd"/>
      <w:r w:rsidRPr="009F1F84">
        <w:rPr>
          <w:rFonts w:eastAsia="標楷體"/>
          <w:color w:val="000000"/>
        </w:rPr>
        <w:t>)</w:t>
      </w:r>
      <w:r w:rsidR="006418EB" w:rsidRPr="009F1F84">
        <w:rPr>
          <w:rFonts w:eastAsia="標楷體" w:hint="eastAsia"/>
          <w:color w:val="000000"/>
        </w:rPr>
        <w:t>暑期</w:t>
      </w:r>
      <w:r w:rsidRPr="009F1F84">
        <w:rPr>
          <w:rFonts w:eastAsia="標楷體"/>
          <w:color w:val="000000"/>
        </w:rPr>
        <w:t>可供</w:t>
      </w:r>
      <w:r w:rsidR="009274E9" w:rsidRPr="009F1F84">
        <w:rPr>
          <w:rFonts w:eastAsia="標楷體" w:hint="eastAsia"/>
          <w:color w:val="000000"/>
        </w:rPr>
        <w:t>借</w:t>
      </w:r>
      <w:r w:rsidRPr="009F1F84">
        <w:rPr>
          <w:rFonts w:eastAsia="標楷體"/>
          <w:color w:val="000000"/>
        </w:rPr>
        <w:t>住寢室</w:t>
      </w:r>
      <w:r w:rsidR="00B013B6" w:rsidRPr="009F1F84">
        <w:rPr>
          <w:rFonts w:eastAsia="標楷體" w:hint="eastAsia"/>
          <w:color w:val="000000"/>
        </w:rPr>
        <w:t>，因</w:t>
      </w:r>
      <w:r w:rsidRPr="009F1F84">
        <w:rPr>
          <w:rFonts w:eastAsia="標楷體"/>
          <w:color w:val="000000"/>
        </w:rPr>
        <w:t>數</w:t>
      </w:r>
      <w:r w:rsidR="009274E9" w:rsidRPr="009F1F84">
        <w:rPr>
          <w:rFonts w:eastAsia="標楷體" w:hint="eastAsia"/>
          <w:color w:val="000000"/>
        </w:rPr>
        <w:t>量</w:t>
      </w:r>
      <w:r w:rsidRPr="009F1F84">
        <w:rPr>
          <w:rFonts w:eastAsia="標楷體"/>
          <w:color w:val="000000"/>
        </w:rPr>
        <w:t>有限，</w:t>
      </w:r>
      <w:r w:rsidR="00B013B6" w:rsidRPr="009F1F84">
        <w:rPr>
          <w:rFonts w:eastAsia="標楷體" w:hint="eastAsia"/>
          <w:color w:val="000000"/>
        </w:rPr>
        <w:t>不敷借用時，</w:t>
      </w:r>
      <w:r w:rsidR="00ED7519" w:rsidRPr="009F1F84">
        <w:rPr>
          <w:rFonts w:eastAsia="標楷體"/>
          <w:b/>
          <w:color w:val="000000"/>
        </w:rPr>
        <w:t>依</w:t>
      </w:r>
      <w:r w:rsidRPr="009F1F84">
        <w:rPr>
          <w:rFonts w:eastAsia="標楷體"/>
          <w:b/>
          <w:color w:val="000000"/>
        </w:rPr>
        <w:t>申請時間先後</w:t>
      </w:r>
      <w:r w:rsidR="009274E9" w:rsidRPr="009F1F84">
        <w:rPr>
          <w:rFonts w:eastAsia="標楷體" w:hint="eastAsia"/>
          <w:b/>
          <w:color w:val="000000"/>
        </w:rPr>
        <w:t>排序</w:t>
      </w:r>
      <w:r w:rsidR="00ED7519" w:rsidRPr="009F1F84">
        <w:rPr>
          <w:rFonts w:eastAsia="標楷體"/>
          <w:b/>
          <w:color w:val="000000"/>
        </w:rPr>
        <w:t>核</w:t>
      </w:r>
      <w:r w:rsidR="009274E9" w:rsidRPr="009F1F84">
        <w:rPr>
          <w:rFonts w:eastAsia="標楷體" w:hint="eastAsia"/>
          <w:b/>
          <w:color w:val="000000"/>
        </w:rPr>
        <w:t>定</w:t>
      </w:r>
      <w:r w:rsidRPr="009F1F84">
        <w:rPr>
          <w:rFonts w:eastAsia="標楷體"/>
          <w:color w:val="000000"/>
        </w:rPr>
        <w:t>。</w:t>
      </w:r>
    </w:p>
    <w:p w14:paraId="0B6A56C9" w14:textId="77777777" w:rsidR="00AA229B" w:rsidRPr="009F1F84" w:rsidRDefault="00AA229B" w:rsidP="009F0705">
      <w:pPr>
        <w:ind w:leftChars="104" w:left="670" w:hangingChars="175" w:hanging="420"/>
        <w:jc w:val="both"/>
        <w:rPr>
          <w:rFonts w:eastAsia="標楷體"/>
          <w:color w:val="000000"/>
        </w:rPr>
      </w:pPr>
      <w:r w:rsidRPr="009F1F84">
        <w:rPr>
          <w:rFonts w:eastAsia="標楷體"/>
          <w:color w:val="000000"/>
        </w:rPr>
        <w:t>(</w:t>
      </w:r>
      <w:r w:rsidR="00D07D47" w:rsidRPr="009F1F84">
        <w:rPr>
          <w:rFonts w:eastAsia="標楷體" w:hint="eastAsia"/>
          <w:color w:val="000000"/>
        </w:rPr>
        <w:t>二</w:t>
      </w:r>
      <w:r w:rsidRPr="009F1F84">
        <w:rPr>
          <w:rFonts w:eastAsia="標楷體"/>
          <w:color w:val="000000"/>
        </w:rPr>
        <w:t>)</w:t>
      </w:r>
      <w:r w:rsidR="00076FA5" w:rsidRPr="009F1F84">
        <w:rPr>
          <w:rFonts w:eastAsia="標楷體"/>
          <w:color w:val="000000"/>
        </w:rPr>
        <w:t>借用單位</w:t>
      </w:r>
      <w:r w:rsidRPr="009F1F84">
        <w:rPr>
          <w:rFonts w:eastAsia="標楷體"/>
          <w:color w:val="000000"/>
        </w:rPr>
        <w:t>請詳閱【</w:t>
      </w:r>
      <w:r w:rsidR="00613C4C" w:rsidRPr="009F1F84">
        <w:rPr>
          <w:rFonts w:eastAsia="標楷體"/>
          <w:color w:val="000000"/>
        </w:rPr>
        <w:t>淡江大學淡水校園學生宿舍寒暑假期間借用管理要點</w:t>
      </w:r>
      <w:r w:rsidRPr="009F1F84">
        <w:rPr>
          <w:rFonts w:eastAsia="標楷體"/>
          <w:color w:val="000000"/>
        </w:rPr>
        <w:t>】各項規定，</w:t>
      </w:r>
      <w:r w:rsidR="002012E8" w:rsidRPr="009F1F84">
        <w:rPr>
          <w:rFonts w:eastAsia="標楷體"/>
          <w:color w:val="000000"/>
        </w:rPr>
        <w:t>確保</w:t>
      </w:r>
      <w:r w:rsidR="00DF1467" w:rsidRPr="009F1F84">
        <w:rPr>
          <w:rFonts w:eastAsia="標楷體"/>
          <w:color w:val="000000"/>
        </w:rPr>
        <w:t>借用單位</w:t>
      </w:r>
      <w:r w:rsidRPr="009F1F84">
        <w:rPr>
          <w:rFonts w:eastAsia="標楷體"/>
          <w:color w:val="000000"/>
        </w:rPr>
        <w:t>全體</w:t>
      </w:r>
      <w:r w:rsidR="002357E8" w:rsidRPr="009F1F84">
        <w:rPr>
          <w:rFonts w:eastAsia="標楷體"/>
          <w:color w:val="000000"/>
        </w:rPr>
        <w:t>人員</w:t>
      </w:r>
      <w:r w:rsidR="002012E8" w:rsidRPr="009F1F84">
        <w:rPr>
          <w:rFonts w:eastAsia="標楷體"/>
          <w:color w:val="000000"/>
        </w:rPr>
        <w:t>皆可</w:t>
      </w:r>
      <w:r w:rsidRPr="009F1F84">
        <w:rPr>
          <w:rFonts w:eastAsia="標楷體"/>
          <w:color w:val="000000"/>
        </w:rPr>
        <w:t>確實遵守，</w:t>
      </w:r>
      <w:r w:rsidR="00626E78" w:rsidRPr="009F1F84">
        <w:rPr>
          <w:rFonts w:eastAsia="標楷體"/>
          <w:color w:val="000000"/>
        </w:rPr>
        <w:t>並簽具住宿切結書後，始得提出申請。</w:t>
      </w:r>
    </w:p>
    <w:p w14:paraId="099001BD" w14:textId="2345047B" w:rsidR="00A35CC7" w:rsidRPr="009F1F84" w:rsidRDefault="00A35CC7" w:rsidP="009F0705">
      <w:pPr>
        <w:ind w:leftChars="104" w:left="670" w:hangingChars="175" w:hanging="420"/>
        <w:jc w:val="both"/>
        <w:rPr>
          <w:rFonts w:eastAsia="標楷體"/>
          <w:color w:val="000000" w:themeColor="text1"/>
        </w:rPr>
      </w:pPr>
      <w:r w:rsidRPr="009F1F84">
        <w:rPr>
          <w:rFonts w:eastAsia="標楷體"/>
          <w:color w:val="000000"/>
        </w:rPr>
        <w:t>(</w:t>
      </w:r>
      <w:r w:rsidR="00D07D47" w:rsidRPr="009F1F84">
        <w:rPr>
          <w:rFonts w:eastAsia="標楷體" w:hint="eastAsia"/>
          <w:color w:val="000000"/>
        </w:rPr>
        <w:t>三</w:t>
      </w:r>
      <w:r w:rsidRPr="009F1F84">
        <w:rPr>
          <w:rFonts w:eastAsia="標楷體"/>
          <w:color w:val="000000"/>
        </w:rPr>
        <w:t>)</w:t>
      </w:r>
      <w:r w:rsidR="00FD1E05">
        <w:rPr>
          <w:rFonts w:eastAsia="標楷體"/>
          <w:color w:val="000000"/>
        </w:rPr>
        <w:t>核准住宿借用</w:t>
      </w:r>
      <w:proofErr w:type="gramStart"/>
      <w:r w:rsidR="00FD1E05">
        <w:rPr>
          <w:rFonts w:eastAsia="標楷體"/>
          <w:color w:val="000000"/>
        </w:rPr>
        <w:t>單位</w:t>
      </w:r>
      <w:r w:rsidR="009274E9" w:rsidRPr="009F1F84">
        <w:rPr>
          <w:rFonts w:eastAsia="標楷體" w:hint="eastAsia"/>
          <w:color w:val="000000"/>
        </w:rPr>
        <w:t>請</w:t>
      </w:r>
      <w:r w:rsidRPr="009F1F84">
        <w:rPr>
          <w:rFonts w:eastAsia="標楷體"/>
          <w:color w:val="000000"/>
        </w:rPr>
        <w:t>推派</w:t>
      </w:r>
      <w:proofErr w:type="gramEnd"/>
      <w:r w:rsidRPr="009F1F84">
        <w:rPr>
          <w:rFonts w:eastAsia="標楷體"/>
          <w:color w:val="000000"/>
        </w:rPr>
        <w:t>聯絡人</w:t>
      </w:r>
      <w:r w:rsidR="00FD1E05">
        <w:rPr>
          <w:rFonts w:eastAsia="標楷體" w:hint="eastAsia"/>
          <w:color w:val="000000"/>
        </w:rPr>
        <w:t>2</w:t>
      </w:r>
      <w:r w:rsidRPr="009F1F84">
        <w:rPr>
          <w:rFonts w:eastAsia="標楷體"/>
          <w:color w:val="000000"/>
        </w:rPr>
        <w:t>名代表</w:t>
      </w:r>
      <w:r w:rsidR="00FD1E05">
        <w:rPr>
          <w:rFonts w:eastAsia="標楷體" w:hint="eastAsia"/>
          <w:color w:val="000000"/>
        </w:rPr>
        <w:t>(1</w:t>
      </w:r>
      <w:r w:rsidR="00FD1E05">
        <w:rPr>
          <w:rFonts w:eastAsia="標楷體" w:hint="eastAsia"/>
          <w:color w:val="000000"/>
        </w:rPr>
        <w:t>男</w:t>
      </w:r>
      <w:r w:rsidR="00FD1E05">
        <w:rPr>
          <w:rFonts w:eastAsia="標楷體" w:hint="eastAsia"/>
          <w:color w:val="000000"/>
        </w:rPr>
        <w:t>1</w:t>
      </w:r>
      <w:r w:rsidR="00FD1E05">
        <w:rPr>
          <w:rFonts w:eastAsia="標楷體" w:hint="eastAsia"/>
          <w:color w:val="000000"/>
        </w:rPr>
        <w:t>女</w:t>
      </w:r>
      <w:r w:rsidR="00FD1E05">
        <w:rPr>
          <w:rFonts w:eastAsia="標楷體" w:hint="eastAsia"/>
          <w:color w:val="000000"/>
        </w:rPr>
        <w:t>)</w:t>
      </w:r>
      <w:r w:rsidR="00C86C93" w:rsidRPr="009F1F84">
        <w:rPr>
          <w:rFonts w:eastAsia="標楷體" w:hint="eastAsia"/>
          <w:color w:val="000000"/>
        </w:rPr>
        <w:t>，</w:t>
      </w:r>
      <w:r w:rsidRPr="009F1F84">
        <w:rPr>
          <w:rFonts w:eastAsia="標楷體"/>
          <w:color w:val="000000"/>
        </w:rPr>
        <w:t>準時參加</w:t>
      </w:r>
      <w:r w:rsidR="009D2040">
        <w:rPr>
          <w:rFonts w:eastAsia="標楷體"/>
          <w:b/>
          <w:color w:val="FF0000"/>
        </w:rPr>
        <w:t>1</w:t>
      </w:r>
      <w:r w:rsidR="009D2040">
        <w:rPr>
          <w:rFonts w:eastAsia="標楷體" w:hint="eastAsia"/>
          <w:b/>
          <w:color w:val="FF0000"/>
        </w:rPr>
        <w:t>1</w:t>
      </w:r>
      <w:r w:rsidR="00C778FC">
        <w:rPr>
          <w:rFonts w:eastAsia="標楷體" w:hint="eastAsia"/>
          <w:b/>
          <w:color w:val="FF0000"/>
        </w:rPr>
        <w:t>3</w:t>
      </w:r>
      <w:r w:rsidRPr="00A81709">
        <w:rPr>
          <w:rFonts w:eastAsia="標楷體"/>
          <w:b/>
          <w:color w:val="FF0000"/>
        </w:rPr>
        <w:t>年</w:t>
      </w:r>
      <w:r w:rsidR="00C86C93" w:rsidRPr="00A81709">
        <w:rPr>
          <w:rFonts w:eastAsia="標楷體" w:hint="eastAsia"/>
          <w:b/>
          <w:color w:val="FF0000"/>
        </w:rPr>
        <w:t>6</w:t>
      </w:r>
      <w:r w:rsidRPr="00A81709">
        <w:rPr>
          <w:rFonts w:eastAsia="標楷體"/>
          <w:b/>
          <w:color w:val="FF0000"/>
        </w:rPr>
        <w:t>月</w:t>
      </w:r>
      <w:r w:rsidR="00C778FC">
        <w:rPr>
          <w:rFonts w:eastAsia="標楷體" w:hint="eastAsia"/>
          <w:b/>
          <w:color w:val="FF0000"/>
        </w:rPr>
        <w:t>7</w:t>
      </w:r>
      <w:r w:rsidRPr="00A81709">
        <w:rPr>
          <w:rFonts w:eastAsia="標楷體"/>
          <w:b/>
          <w:color w:val="FF0000"/>
        </w:rPr>
        <w:t>日</w:t>
      </w:r>
      <w:r w:rsidRPr="00A81709">
        <w:rPr>
          <w:rFonts w:eastAsia="標楷體"/>
          <w:b/>
          <w:color w:val="FF0000"/>
        </w:rPr>
        <w:t>(</w:t>
      </w:r>
      <w:r w:rsidRPr="00A81709">
        <w:rPr>
          <w:rFonts w:eastAsia="標楷體"/>
          <w:b/>
          <w:color w:val="FF0000"/>
        </w:rPr>
        <w:t>週</w:t>
      </w:r>
      <w:r w:rsidR="003E3907" w:rsidRPr="00A81709">
        <w:rPr>
          <w:rFonts w:eastAsia="標楷體" w:hint="eastAsia"/>
          <w:b/>
          <w:color w:val="FF0000"/>
        </w:rPr>
        <w:t>五</w:t>
      </w:r>
      <w:r w:rsidRPr="00A81709">
        <w:rPr>
          <w:rFonts w:eastAsia="標楷體"/>
          <w:b/>
          <w:color w:val="FF0000"/>
        </w:rPr>
        <w:t>)</w:t>
      </w:r>
      <w:r w:rsidRPr="00A81709">
        <w:rPr>
          <w:rFonts w:eastAsia="標楷體"/>
          <w:b/>
          <w:color w:val="FF0000"/>
        </w:rPr>
        <w:t>下午</w:t>
      </w:r>
      <w:r w:rsidRPr="00A81709">
        <w:rPr>
          <w:rFonts w:eastAsia="標楷體"/>
          <w:b/>
          <w:color w:val="FF0000"/>
        </w:rPr>
        <w:t>2</w:t>
      </w:r>
      <w:r w:rsidR="007F671E" w:rsidRPr="00A81709">
        <w:rPr>
          <w:rFonts w:eastAsia="標楷體"/>
          <w:b/>
          <w:color w:val="FF0000"/>
        </w:rPr>
        <w:t>時</w:t>
      </w:r>
      <w:r w:rsidRPr="00A81709">
        <w:rPr>
          <w:rFonts w:eastAsia="標楷體"/>
          <w:b/>
          <w:color w:val="000000" w:themeColor="text1"/>
        </w:rPr>
        <w:t>【宿舍借用管理協調會議】，</w:t>
      </w:r>
      <w:r w:rsidRPr="009F1F84">
        <w:rPr>
          <w:rFonts w:eastAsia="標楷體"/>
          <w:b/>
          <w:color w:val="000000" w:themeColor="text1"/>
        </w:rPr>
        <w:t>未派員出席會議者視同放棄申請。</w:t>
      </w:r>
    </w:p>
    <w:p w14:paraId="749F6348" w14:textId="0FAC6383" w:rsidR="00401E22" w:rsidRPr="000F3456" w:rsidRDefault="00401E22" w:rsidP="009F0705">
      <w:pPr>
        <w:ind w:leftChars="104" w:left="670" w:hangingChars="175" w:hanging="420"/>
        <w:jc w:val="both"/>
        <w:rPr>
          <w:rFonts w:eastAsia="標楷體"/>
          <w:color w:val="000000"/>
        </w:rPr>
      </w:pPr>
      <w:r w:rsidRPr="009F1F84">
        <w:rPr>
          <w:rFonts w:eastAsia="標楷體"/>
          <w:color w:val="000000"/>
        </w:rPr>
        <w:t>(</w:t>
      </w:r>
      <w:r w:rsidR="00D07D47" w:rsidRPr="009F1F84">
        <w:rPr>
          <w:rFonts w:eastAsia="標楷體" w:hint="eastAsia"/>
          <w:color w:val="000000"/>
        </w:rPr>
        <w:t>四</w:t>
      </w:r>
      <w:r w:rsidRPr="009F1F84">
        <w:rPr>
          <w:rFonts w:eastAsia="標楷體"/>
          <w:color w:val="000000"/>
        </w:rPr>
        <w:t>)</w:t>
      </w:r>
      <w:r w:rsidRPr="009F1F84">
        <w:rPr>
          <w:rFonts w:eastAsia="標楷體"/>
          <w:color w:val="000000"/>
        </w:rPr>
        <w:t>為確</w:t>
      </w:r>
      <w:r w:rsidR="007F671E" w:rsidRPr="009F1F84">
        <w:rPr>
          <w:rFonts w:eastAsia="標楷體" w:hint="eastAsia"/>
          <w:color w:val="000000"/>
        </w:rPr>
        <w:t>定</w:t>
      </w:r>
      <w:r w:rsidRPr="009F1F84">
        <w:rPr>
          <w:rFonts w:eastAsia="標楷體"/>
          <w:color w:val="000000"/>
        </w:rPr>
        <w:t>宿舍硬體設備</w:t>
      </w:r>
      <w:r w:rsidR="007F671E" w:rsidRPr="009F1F84">
        <w:rPr>
          <w:rFonts w:eastAsia="標楷體" w:hint="eastAsia"/>
          <w:color w:val="000000"/>
        </w:rPr>
        <w:t>完善及</w:t>
      </w:r>
      <w:r w:rsidR="001B5FC1" w:rsidRPr="009F1F84">
        <w:rPr>
          <w:rFonts w:eastAsia="標楷體"/>
          <w:color w:val="000000"/>
        </w:rPr>
        <w:t>寢室</w:t>
      </w:r>
      <w:r w:rsidRPr="009F1F84">
        <w:rPr>
          <w:rFonts w:eastAsia="標楷體"/>
          <w:color w:val="000000"/>
        </w:rPr>
        <w:t>清潔之權責問題，</w:t>
      </w:r>
      <w:r w:rsidR="00DF1467" w:rsidRPr="009F1F84">
        <w:rPr>
          <w:rFonts w:eastAsia="標楷體"/>
          <w:color w:val="000000"/>
        </w:rPr>
        <w:t>借用單位</w:t>
      </w:r>
      <w:r w:rsidR="007F671E" w:rsidRPr="009F1F84">
        <w:rPr>
          <w:rFonts w:eastAsia="標楷體" w:hint="eastAsia"/>
          <w:color w:val="000000"/>
        </w:rPr>
        <w:t>應</w:t>
      </w:r>
      <w:proofErr w:type="gramStart"/>
      <w:r w:rsidR="00626E78" w:rsidRPr="009F1F84">
        <w:rPr>
          <w:rFonts w:eastAsia="標楷體"/>
          <w:color w:val="000000"/>
        </w:rPr>
        <w:t>於進住前</w:t>
      </w:r>
      <w:proofErr w:type="gramEnd"/>
      <w:r w:rsidR="00391006" w:rsidRPr="009F1F84">
        <w:rPr>
          <w:rFonts w:eastAsia="標楷體"/>
          <w:color w:val="000000"/>
        </w:rPr>
        <w:t>繳交</w:t>
      </w:r>
      <w:r w:rsidR="00A35CC7" w:rsidRPr="009F1F84">
        <w:rPr>
          <w:rFonts w:eastAsia="標楷體"/>
          <w:color w:val="000000"/>
        </w:rPr>
        <w:t>保證金。</w:t>
      </w:r>
      <w:proofErr w:type="gramStart"/>
      <w:r w:rsidR="00BD5EA7" w:rsidRPr="009F1F84">
        <w:rPr>
          <w:rFonts w:eastAsia="標楷體"/>
          <w:color w:val="000000"/>
        </w:rPr>
        <w:t>俟</w:t>
      </w:r>
      <w:r w:rsidR="0088352C" w:rsidRPr="009F1F84">
        <w:rPr>
          <w:rFonts w:eastAsia="標楷體"/>
          <w:color w:val="000000"/>
        </w:rPr>
        <w:t>退宿</w:t>
      </w:r>
      <w:proofErr w:type="gramEnd"/>
      <w:r w:rsidR="0088352C" w:rsidRPr="009F1F84">
        <w:rPr>
          <w:rFonts w:eastAsia="標楷體"/>
          <w:color w:val="000000"/>
        </w:rPr>
        <w:t>時</w:t>
      </w:r>
      <w:r w:rsidR="009274E9" w:rsidRPr="009F1F84">
        <w:rPr>
          <w:rFonts w:eastAsia="標楷體" w:hint="eastAsia"/>
          <w:color w:val="000000"/>
        </w:rPr>
        <w:t>，</w:t>
      </w:r>
      <w:r w:rsidR="00BD5EA7" w:rsidRPr="009F1F84">
        <w:rPr>
          <w:rFonts w:eastAsia="標楷體"/>
          <w:color w:val="000000"/>
        </w:rPr>
        <w:t>硬體設備</w:t>
      </w:r>
      <w:r w:rsidR="009274E9" w:rsidRPr="009F1F84">
        <w:rPr>
          <w:rFonts w:eastAsia="標楷體" w:hint="eastAsia"/>
          <w:color w:val="000000"/>
        </w:rPr>
        <w:t>及清潔</w:t>
      </w:r>
      <w:r w:rsidR="00F676FB" w:rsidRPr="009F1F84">
        <w:rPr>
          <w:rFonts w:eastAsia="標楷體"/>
          <w:color w:val="000000"/>
        </w:rPr>
        <w:t>檢查</w:t>
      </w:r>
      <w:r w:rsidRPr="009F1F84">
        <w:rPr>
          <w:rFonts w:eastAsia="標楷體"/>
          <w:color w:val="000000"/>
        </w:rPr>
        <w:t>無誤，</w:t>
      </w:r>
      <w:r w:rsidR="002C3C31" w:rsidRPr="009F1F84">
        <w:rPr>
          <w:rFonts w:eastAsia="標楷體"/>
          <w:color w:val="000000"/>
        </w:rPr>
        <w:t>保證金</w:t>
      </w:r>
      <w:r w:rsidR="00964EE2" w:rsidRPr="009F1F84">
        <w:rPr>
          <w:rFonts w:eastAsia="標楷體" w:hint="eastAsia"/>
          <w:color w:val="000000"/>
        </w:rPr>
        <w:t>依本校行政作業程序</w:t>
      </w:r>
      <w:r w:rsidR="00601593" w:rsidRPr="009F1F84">
        <w:rPr>
          <w:rFonts w:eastAsia="標楷體"/>
          <w:color w:val="000000"/>
        </w:rPr>
        <w:t>無息</w:t>
      </w:r>
      <w:r w:rsidRPr="009F1F84">
        <w:rPr>
          <w:rFonts w:eastAsia="標楷體"/>
          <w:color w:val="000000"/>
        </w:rPr>
        <w:t>退還</w:t>
      </w:r>
      <w:r w:rsidR="00F676FB" w:rsidRPr="009F1F84">
        <w:rPr>
          <w:rFonts w:eastAsia="標楷體"/>
          <w:color w:val="000000"/>
        </w:rPr>
        <w:t>，否則須</w:t>
      </w:r>
      <w:r w:rsidR="003D269A" w:rsidRPr="009F1F84">
        <w:rPr>
          <w:rFonts w:eastAsia="標楷體"/>
          <w:color w:val="000000"/>
        </w:rPr>
        <w:t>負</w:t>
      </w:r>
      <w:r w:rsidR="00F676FB" w:rsidRPr="009F1F84">
        <w:rPr>
          <w:rFonts w:eastAsia="標楷體"/>
          <w:color w:val="000000"/>
        </w:rPr>
        <w:t>賠償</w:t>
      </w:r>
      <w:r w:rsidR="003D269A" w:rsidRPr="009F1F84">
        <w:rPr>
          <w:rFonts w:eastAsia="標楷體"/>
          <w:color w:val="000000"/>
        </w:rPr>
        <w:t>之責</w:t>
      </w:r>
      <w:r w:rsidRPr="009F1F84">
        <w:rPr>
          <w:rFonts w:eastAsia="標楷體"/>
          <w:color w:val="000000"/>
        </w:rPr>
        <w:t>。</w:t>
      </w:r>
      <w:r w:rsidR="00391006" w:rsidRPr="009F1F84">
        <w:rPr>
          <w:rFonts w:eastAsia="標楷體"/>
          <w:color w:val="000000"/>
        </w:rPr>
        <w:t>借用單位</w:t>
      </w:r>
      <w:proofErr w:type="gramStart"/>
      <w:r w:rsidR="00391006" w:rsidRPr="009F1F84">
        <w:rPr>
          <w:rFonts w:eastAsia="標楷體"/>
          <w:color w:val="000000"/>
        </w:rPr>
        <w:t>進住前需</w:t>
      </w:r>
      <w:proofErr w:type="gramEnd"/>
      <w:r w:rsidR="00DA1C37">
        <w:rPr>
          <w:rFonts w:eastAsia="標楷體" w:hint="eastAsia"/>
          <w:color w:val="000000"/>
        </w:rPr>
        <w:t>至「</w:t>
      </w:r>
      <w:r w:rsidR="00195BF7">
        <w:rPr>
          <w:rFonts w:eastAsia="標楷體" w:hint="eastAsia"/>
          <w:color w:val="000000"/>
        </w:rPr>
        <w:t>淡江</w:t>
      </w:r>
      <w:r w:rsidR="003678FC">
        <w:rPr>
          <w:rFonts w:eastAsia="標楷體" w:hint="eastAsia"/>
          <w:color w:val="000000"/>
        </w:rPr>
        <w:t>智慧收付平台</w:t>
      </w:r>
      <w:r w:rsidR="00DA1C37">
        <w:rPr>
          <w:rFonts w:eastAsia="標楷體" w:hint="eastAsia"/>
          <w:color w:val="000000"/>
        </w:rPr>
        <w:t>」網站登入填寫</w:t>
      </w:r>
      <w:r w:rsidR="00391006" w:rsidRPr="009F1F84">
        <w:rPr>
          <w:rFonts w:eastAsia="標楷體"/>
          <w:color w:val="000000"/>
        </w:rPr>
        <w:t>存簿</w:t>
      </w:r>
      <w:r w:rsidR="000B433B">
        <w:rPr>
          <w:rFonts w:eastAsia="標楷體" w:hint="eastAsia"/>
          <w:color w:val="000000"/>
        </w:rPr>
        <w:t>帳號資料，</w:t>
      </w:r>
      <w:proofErr w:type="gramStart"/>
      <w:r w:rsidR="000B433B">
        <w:rPr>
          <w:rFonts w:eastAsia="標楷體" w:hint="eastAsia"/>
          <w:color w:val="000000"/>
        </w:rPr>
        <w:t>俾</w:t>
      </w:r>
      <w:proofErr w:type="gramEnd"/>
      <w:r w:rsidR="000B433B">
        <w:rPr>
          <w:rFonts w:eastAsia="標楷體" w:hint="eastAsia"/>
          <w:color w:val="000000"/>
        </w:rPr>
        <w:t>便於暑期借用結束後，以</w:t>
      </w:r>
      <w:r w:rsidR="00DA1C37">
        <w:rPr>
          <w:rFonts w:eastAsia="標楷體" w:hint="eastAsia"/>
          <w:color w:val="000000"/>
        </w:rPr>
        <w:t>入戶匯款方式</w:t>
      </w:r>
      <w:r w:rsidR="005276B6" w:rsidRPr="009F1F84">
        <w:rPr>
          <w:rFonts w:eastAsia="標楷體" w:hint="eastAsia"/>
          <w:color w:val="000000"/>
        </w:rPr>
        <w:t>辦理</w:t>
      </w:r>
      <w:r w:rsidR="00391006" w:rsidRPr="009F1F84">
        <w:rPr>
          <w:rFonts w:eastAsia="標楷體"/>
          <w:color w:val="000000"/>
        </w:rPr>
        <w:t>退</w:t>
      </w:r>
      <w:r w:rsidR="00391006" w:rsidRPr="000F3456">
        <w:rPr>
          <w:rFonts w:eastAsia="標楷體"/>
          <w:color w:val="000000"/>
        </w:rPr>
        <w:t>還保證金</w:t>
      </w:r>
      <w:r w:rsidR="00DA1C37">
        <w:rPr>
          <w:rFonts w:eastAsia="標楷體" w:hint="eastAsia"/>
          <w:color w:val="000000"/>
        </w:rPr>
        <w:t>費用</w:t>
      </w:r>
      <w:r w:rsidR="00391006" w:rsidRPr="000F3456">
        <w:rPr>
          <w:rFonts w:eastAsia="標楷體"/>
          <w:color w:val="000000"/>
        </w:rPr>
        <w:t>。</w:t>
      </w:r>
    </w:p>
    <w:p w14:paraId="21B0C721" w14:textId="77777777" w:rsidR="009B6371" w:rsidRPr="009B6371" w:rsidRDefault="0049536D" w:rsidP="009B6371">
      <w:pPr>
        <w:ind w:leftChars="104" w:left="670" w:hangingChars="175" w:hanging="420"/>
        <w:jc w:val="both"/>
        <w:rPr>
          <w:rFonts w:eastAsia="標楷體"/>
          <w:color w:val="FF0000"/>
        </w:rPr>
      </w:pPr>
      <w:r w:rsidRPr="000F3456">
        <w:rPr>
          <w:rFonts w:eastAsia="標楷體"/>
          <w:color w:val="000000"/>
        </w:rPr>
        <w:t>(</w:t>
      </w:r>
      <w:r w:rsidR="007F671E">
        <w:rPr>
          <w:rFonts w:eastAsia="標楷體" w:hint="eastAsia"/>
          <w:color w:val="000000"/>
        </w:rPr>
        <w:t>五</w:t>
      </w:r>
      <w:r w:rsidRPr="000F3456">
        <w:rPr>
          <w:rFonts w:eastAsia="標楷體"/>
          <w:color w:val="000000"/>
        </w:rPr>
        <w:t>)</w:t>
      </w:r>
      <w:r w:rsidR="009B6371" w:rsidRPr="009B6371">
        <w:rPr>
          <w:rFonts w:eastAsia="標楷體" w:hint="eastAsia"/>
          <w:color w:val="000000" w:themeColor="text1"/>
        </w:rPr>
        <w:t>依勞基法修法後之一例</w:t>
      </w:r>
      <w:proofErr w:type="gramStart"/>
      <w:r w:rsidR="009B6371" w:rsidRPr="009B6371">
        <w:rPr>
          <w:rFonts w:eastAsia="標楷體" w:hint="eastAsia"/>
          <w:color w:val="000000" w:themeColor="text1"/>
        </w:rPr>
        <w:t>一</w:t>
      </w:r>
      <w:proofErr w:type="gramEnd"/>
      <w:r w:rsidR="009B6371" w:rsidRPr="009B6371">
        <w:rPr>
          <w:rFonts w:eastAsia="標楷體" w:hint="eastAsia"/>
          <w:color w:val="000000" w:themeColor="text1"/>
        </w:rPr>
        <w:t>休規定，休息日加班以加班人員時薪，按照勞基法所列公式計算收取工作費，另視實際需要核實收取工讀費。</w:t>
      </w:r>
      <w:r w:rsidR="006418EB">
        <w:rPr>
          <w:rFonts w:eastAsia="標楷體" w:hint="eastAsia"/>
          <w:color w:val="000000"/>
        </w:rPr>
        <w:t>暑期</w:t>
      </w:r>
      <w:r w:rsidR="00DF1467" w:rsidRPr="000F3456">
        <w:rPr>
          <w:rFonts w:eastAsia="標楷體"/>
          <w:color w:val="000000"/>
        </w:rPr>
        <w:t>借用單位</w:t>
      </w:r>
      <w:r w:rsidR="00E6545A" w:rsidRPr="000F3456">
        <w:rPr>
          <w:rFonts w:eastAsia="標楷體"/>
          <w:color w:val="000000"/>
        </w:rPr>
        <w:t>進住、</w:t>
      </w:r>
      <w:proofErr w:type="gramStart"/>
      <w:r w:rsidR="00E6545A" w:rsidRPr="000F3456">
        <w:rPr>
          <w:rFonts w:eastAsia="標楷體"/>
          <w:color w:val="000000"/>
        </w:rPr>
        <w:t>退宿硬體</w:t>
      </w:r>
      <w:proofErr w:type="gramEnd"/>
      <w:r w:rsidR="00E6545A" w:rsidRPr="000F3456">
        <w:rPr>
          <w:rFonts w:eastAsia="標楷體"/>
          <w:color w:val="000000"/>
        </w:rPr>
        <w:t>設備</w:t>
      </w:r>
      <w:r w:rsidR="009274E9">
        <w:rPr>
          <w:rFonts w:eastAsia="標楷體" w:hint="eastAsia"/>
          <w:color w:val="000000"/>
        </w:rPr>
        <w:t>及清潔</w:t>
      </w:r>
      <w:r w:rsidR="00E6545A" w:rsidRPr="000F3456">
        <w:rPr>
          <w:rFonts w:eastAsia="標楷體"/>
          <w:color w:val="000000"/>
        </w:rPr>
        <w:t>檢查</w:t>
      </w:r>
      <w:r w:rsidR="007F671E">
        <w:rPr>
          <w:rFonts w:eastAsia="標楷體" w:hint="eastAsia"/>
          <w:color w:val="000000"/>
        </w:rPr>
        <w:t>如</w:t>
      </w:r>
      <w:r w:rsidR="0088352C" w:rsidRPr="000F3456">
        <w:rPr>
          <w:rFonts w:eastAsia="標楷體"/>
          <w:color w:val="000000"/>
        </w:rPr>
        <w:t>於</w:t>
      </w:r>
      <w:r w:rsidRPr="000F3456">
        <w:rPr>
          <w:rFonts w:eastAsia="標楷體"/>
          <w:color w:val="000000"/>
        </w:rPr>
        <w:t>非上班時間</w:t>
      </w:r>
      <w:r w:rsidR="007F671E">
        <w:rPr>
          <w:rFonts w:eastAsia="標楷體" w:hint="eastAsia"/>
          <w:color w:val="000000"/>
        </w:rPr>
        <w:t>進行，衍</w:t>
      </w:r>
      <w:r w:rsidR="00E6545A" w:rsidRPr="000F3456">
        <w:rPr>
          <w:rFonts w:eastAsia="標楷體"/>
          <w:color w:val="000000"/>
        </w:rPr>
        <w:t>生之工讀費，</w:t>
      </w:r>
      <w:r w:rsidRPr="000F3456">
        <w:rPr>
          <w:rFonts w:eastAsia="標楷體"/>
          <w:color w:val="000000"/>
        </w:rPr>
        <w:t>由</w:t>
      </w:r>
      <w:r w:rsidR="0023144D" w:rsidRPr="000F3456">
        <w:rPr>
          <w:rFonts w:eastAsia="標楷體"/>
          <w:color w:val="000000"/>
        </w:rPr>
        <w:t>申請</w:t>
      </w:r>
      <w:r w:rsidRPr="000F3456">
        <w:rPr>
          <w:rFonts w:eastAsia="標楷體"/>
          <w:color w:val="000000"/>
        </w:rPr>
        <w:t>單位支付</w:t>
      </w:r>
      <w:r w:rsidRPr="000F3456">
        <w:rPr>
          <w:rFonts w:eastAsia="標楷體"/>
          <w:color w:val="000000"/>
        </w:rPr>
        <w:t>(</w:t>
      </w:r>
      <w:r w:rsidRPr="000F3456">
        <w:rPr>
          <w:rFonts w:eastAsia="標楷體"/>
          <w:color w:val="000000"/>
        </w:rPr>
        <w:t>未達</w:t>
      </w:r>
      <w:r w:rsidRPr="000F3456">
        <w:rPr>
          <w:rFonts w:eastAsia="標楷體"/>
          <w:color w:val="000000"/>
        </w:rPr>
        <w:t>1</w:t>
      </w:r>
      <w:r w:rsidRPr="000F3456">
        <w:rPr>
          <w:rFonts w:eastAsia="標楷體"/>
          <w:color w:val="000000"/>
        </w:rPr>
        <w:t>小時</w:t>
      </w:r>
      <w:r w:rsidR="0068047C" w:rsidRPr="000F3456">
        <w:rPr>
          <w:rFonts w:eastAsia="標楷體"/>
          <w:color w:val="000000"/>
        </w:rPr>
        <w:t>者</w:t>
      </w:r>
      <w:r w:rsidRPr="000F3456">
        <w:rPr>
          <w:rFonts w:eastAsia="標楷體"/>
          <w:color w:val="000000"/>
        </w:rPr>
        <w:t>以</w:t>
      </w:r>
      <w:r w:rsidR="0068047C" w:rsidRPr="000F3456">
        <w:rPr>
          <w:rFonts w:eastAsia="標楷體"/>
          <w:color w:val="000000"/>
        </w:rPr>
        <w:t>1</w:t>
      </w:r>
      <w:r w:rsidRPr="000F3456">
        <w:rPr>
          <w:rFonts w:eastAsia="標楷體"/>
          <w:color w:val="000000"/>
        </w:rPr>
        <w:t>小時計算</w:t>
      </w:r>
      <w:r w:rsidRPr="000F3456">
        <w:rPr>
          <w:rFonts w:eastAsia="標楷體"/>
          <w:color w:val="000000"/>
        </w:rPr>
        <w:t>)</w:t>
      </w:r>
      <w:r w:rsidRPr="000F3456">
        <w:rPr>
          <w:rFonts w:eastAsia="標楷體"/>
          <w:color w:val="000000"/>
        </w:rPr>
        <w:t>。</w:t>
      </w:r>
    </w:p>
    <w:p w14:paraId="15D40E23" w14:textId="77777777" w:rsidR="00D07D47" w:rsidRDefault="005601F8" w:rsidP="009F0705">
      <w:pPr>
        <w:ind w:leftChars="104" w:left="670" w:hangingChars="175" w:hanging="420"/>
        <w:jc w:val="both"/>
        <w:rPr>
          <w:rFonts w:eastAsia="標楷體"/>
          <w:b/>
          <w:color w:val="000000" w:themeColor="text1"/>
        </w:rPr>
      </w:pPr>
      <w:r w:rsidRPr="000F3456">
        <w:rPr>
          <w:rFonts w:eastAsia="標楷體"/>
          <w:color w:val="000000"/>
        </w:rPr>
        <w:t>(</w:t>
      </w:r>
      <w:r w:rsidR="007F671E">
        <w:rPr>
          <w:rFonts w:eastAsia="標楷體" w:hint="eastAsia"/>
          <w:color w:val="000000"/>
        </w:rPr>
        <w:t>六</w:t>
      </w:r>
      <w:r w:rsidRPr="000F3456">
        <w:rPr>
          <w:rFonts w:eastAsia="標楷體"/>
          <w:color w:val="000000"/>
        </w:rPr>
        <w:t>)</w:t>
      </w:r>
      <w:r w:rsidR="00DF1467" w:rsidRPr="009F1F84">
        <w:rPr>
          <w:rFonts w:eastAsia="標楷體"/>
          <w:b/>
          <w:color w:val="000000" w:themeColor="text1"/>
        </w:rPr>
        <w:t>住宿期間應遵守各項規定，如有違規行為，視情節輕重，報請學校依校規懲處，並取消該借用單位下次申請住宿資格；如屬重大違規，</w:t>
      </w:r>
      <w:proofErr w:type="gramStart"/>
      <w:r w:rsidR="00DF1467" w:rsidRPr="009F1F84">
        <w:rPr>
          <w:rFonts w:eastAsia="標楷體"/>
          <w:b/>
          <w:color w:val="000000" w:themeColor="text1"/>
        </w:rPr>
        <w:t>除著即勒令退宿</w:t>
      </w:r>
      <w:proofErr w:type="gramEnd"/>
      <w:r w:rsidR="00DF1467" w:rsidRPr="009F1F84">
        <w:rPr>
          <w:rFonts w:eastAsia="標楷體"/>
          <w:b/>
          <w:color w:val="000000" w:themeColor="text1"/>
        </w:rPr>
        <w:t>，且宿舍保證金不予退還外，並取消該借用單位爾後申請資格。</w:t>
      </w:r>
    </w:p>
    <w:p w14:paraId="28153847" w14:textId="375730D0" w:rsidR="003678FC" w:rsidRPr="003678FC" w:rsidRDefault="003678FC" w:rsidP="003678FC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八、</w:t>
      </w:r>
      <w:r w:rsidR="00195BF7">
        <w:rPr>
          <w:rFonts w:eastAsia="標楷體" w:hint="eastAsia"/>
          <w:color w:val="000000"/>
        </w:rPr>
        <w:t>暑期借用住宿</w:t>
      </w:r>
      <w:r>
        <w:rPr>
          <w:rFonts w:eastAsia="標楷體" w:hint="eastAsia"/>
          <w:color w:val="000000"/>
        </w:rPr>
        <w:t>收費</w:t>
      </w:r>
    </w:p>
    <w:tbl>
      <w:tblPr>
        <w:tblStyle w:val="aa"/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422"/>
        <w:gridCol w:w="4367"/>
      </w:tblGrid>
      <w:tr w:rsidR="00195BF7" w:rsidRPr="005650AD" w14:paraId="50E581A3" w14:textId="77777777" w:rsidTr="00195BF7">
        <w:trPr>
          <w:trHeight w:val="367"/>
        </w:trPr>
        <w:tc>
          <w:tcPr>
            <w:tcW w:w="4422" w:type="dxa"/>
            <w:tcBorders>
              <w:tl2br w:val="single" w:sz="4" w:space="0" w:color="auto"/>
            </w:tcBorders>
            <w:vAlign w:val="center"/>
          </w:tcPr>
          <w:p w14:paraId="2EE0D20B" w14:textId="77777777" w:rsidR="00195BF7" w:rsidRPr="005650AD" w:rsidRDefault="00195BF7" w:rsidP="00710107">
            <w:pPr>
              <w:jc w:val="center"/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t xml:space="preserve">    </w:t>
            </w:r>
            <w:r w:rsidRPr="005650AD">
              <w:rPr>
                <w:rFonts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5650AD">
              <w:rPr>
                <w:rFonts w:eastAsia="標楷體" w:hAnsi="標楷體" w:hint="eastAsia"/>
                <w:b/>
                <w:color w:val="000000" w:themeColor="text1"/>
                <w:sz w:val="22"/>
                <w:szCs w:val="22"/>
              </w:rPr>
              <w:t>宿舍</w:t>
            </w:r>
          </w:p>
          <w:p w14:paraId="01E6B575" w14:textId="77777777" w:rsidR="00195BF7" w:rsidRPr="00D86DEE" w:rsidRDefault="00195BF7" w:rsidP="00710107">
            <w:pPr>
              <w:rPr>
                <w:rFonts w:eastAsia="標楷體" w:hAnsi="標楷體"/>
                <w:b/>
                <w:color w:val="000000" w:themeColor="text1"/>
              </w:rPr>
            </w:pPr>
            <w:r w:rsidRPr="005650AD">
              <w:rPr>
                <w:rFonts w:eastAsia="標楷體" w:hAnsi="標楷體" w:hint="eastAsia"/>
                <w:b/>
                <w:color w:val="000000" w:themeColor="text1"/>
                <w:sz w:val="22"/>
                <w:szCs w:val="22"/>
              </w:rPr>
              <w:t>住宿費</w:t>
            </w:r>
          </w:p>
        </w:tc>
        <w:tc>
          <w:tcPr>
            <w:tcW w:w="4367" w:type="dxa"/>
            <w:vAlign w:val="center"/>
          </w:tcPr>
          <w:p w14:paraId="0ACC0B98" w14:textId="77777777" w:rsidR="00195BF7" w:rsidRPr="005650AD" w:rsidRDefault="00195BF7" w:rsidP="00710107">
            <w:pPr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D86DEE">
              <w:rPr>
                <w:rFonts w:eastAsia="標楷體" w:hAnsi="標楷體" w:hint="eastAsia"/>
                <w:b/>
                <w:color w:val="000000" w:themeColor="text1"/>
              </w:rPr>
              <w:t>松濤</w:t>
            </w:r>
            <w:r>
              <w:rPr>
                <w:rFonts w:eastAsia="標楷體" w:hAnsi="標楷體"/>
                <w:b/>
                <w:color w:val="000000" w:themeColor="text1"/>
              </w:rPr>
              <w:br/>
            </w:r>
            <w:r>
              <w:rPr>
                <w:rFonts w:eastAsia="標楷體" w:hAnsi="標楷體" w:hint="eastAsia"/>
                <w:b/>
                <w:color w:val="000000" w:themeColor="text1"/>
              </w:rPr>
              <w:t>一二三</w:t>
            </w:r>
            <w:r w:rsidRPr="00D86DEE">
              <w:rPr>
                <w:rFonts w:eastAsia="標楷體" w:hAnsi="標楷體" w:hint="eastAsia"/>
                <w:b/>
                <w:color w:val="000000" w:themeColor="text1"/>
              </w:rPr>
              <w:t>館</w:t>
            </w:r>
          </w:p>
        </w:tc>
      </w:tr>
      <w:tr w:rsidR="00195BF7" w:rsidRPr="00C9206C" w14:paraId="783CB0A5" w14:textId="77777777" w:rsidTr="004378CC">
        <w:trPr>
          <w:trHeight w:val="661"/>
        </w:trPr>
        <w:tc>
          <w:tcPr>
            <w:tcW w:w="4422" w:type="dxa"/>
            <w:vAlign w:val="center"/>
          </w:tcPr>
          <w:p w14:paraId="0FAB3CA0" w14:textId="6DE89501" w:rsidR="00195BF7" w:rsidRPr="00C9206C" w:rsidRDefault="00DF3BE0" w:rsidP="00710107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DF3BE0">
              <w:rPr>
                <w:rFonts w:ascii="標楷體" w:eastAsia="標楷體" w:hAnsi="標楷體" w:cs="Calibri" w:hint="eastAsia"/>
                <w:color w:val="000000"/>
                <w:kern w:val="0"/>
              </w:rPr>
              <w:t>校內社團</w:t>
            </w:r>
          </w:p>
        </w:tc>
        <w:tc>
          <w:tcPr>
            <w:tcW w:w="4367" w:type="dxa"/>
            <w:vAlign w:val="center"/>
          </w:tcPr>
          <w:p w14:paraId="4C9E4DF9" w14:textId="77777777" w:rsidR="00DF3BE0" w:rsidRDefault="00DF3BE0" w:rsidP="00DF3BE0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C9206C">
              <w:rPr>
                <w:rFonts w:eastAsia="標楷體" w:hAnsi="標楷體"/>
                <w:color w:val="000000" w:themeColor="text1"/>
              </w:rPr>
              <w:t>365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元</w:t>
            </w:r>
          </w:p>
          <w:p w14:paraId="65B1FCD0" w14:textId="702224B8" w:rsidR="00195BF7" w:rsidRPr="00C9206C" w:rsidRDefault="00DF3BE0" w:rsidP="00DF3BE0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C9206C">
              <w:rPr>
                <w:rFonts w:eastAsia="標楷體" w:hAnsi="標楷體" w:hint="eastAsia"/>
                <w:color w:val="000000" w:themeColor="text1"/>
              </w:rPr>
              <w:t>(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每間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/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日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</w:tr>
      <w:tr w:rsidR="00195BF7" w:rsidRPr="00C9206C" w14:paraId="6AECAF8C" w14:textId="77777777" w:rsidTr="004378CC">
        <w:trPr>
          <w:trHeight w:val="699"/>
        </w:trPr>
        <w:tc>
          <w:tcPr>
            <w:tcW w:w="4422" w:type="dxa"/>
            <w:vAlign w:val="center"/>
          </w:tcPr>
          <w:p w14:paraId="4B519829" w14:textId="13EFF701" w:rsidR="00195BF7" w:rsidRPr="00C9206C" w:rsidRDefault="00DF3BE0" w:rsidP="00710107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DF3BE0">
              <w:rPr>
                <w:rFonts w:ascii="標楷體" w:eastAsia="標楷體" w:hAnsi="標楷體" w:cs="Calibri" w:hint="eastAsia"/>
                <w:kern w:val="0"/>
              </w:rPr>
              <w:t>校內推廣及產學合作案</w:t>
            </w:r>
          </w:p>
        </w:tc>
        <w:tc>
          <w:tcPr>
            <w:tcW w:w="4367" w:type="dxa"/>
            <w:vAlign w:val="center"/>
          </w:tcPr>
          <w:p w14:paraId="14473E3B" w14:textId="77777777" w:rsidR="00195BF7" w:rsidRDefault="00195BF7" w:rsidP="00710107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C9206C">
              <w:rPr>
                <w:rFonts w:eastAsia="標楷體" w:hAnsi="標楷體"/>
                <w:color w:val="000000" w:themeColor="text1"/>
              </w:rPr>
              <w:t>750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元</w:t>
            </w:r>
          </w:p>
          <w:p w14:paraId="0C2B0F0A" w14:textId="77777777" w:rsidR="00195BF7" w:rsidRPr="00C9206C" w:rsidRDefault="00195BF7" w:rsidP="00710107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C9206C">
              <w:rPr>
                <w:rFonts w:eastAsia="標楷體" w:hAnsi="標楷體"/>
                <w:color w:val="000000" w:themeColor="text1"/>
              </w:rPr>
              <w:t>(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每間</w:t>
            </w:r>
            <w:r w:rsidRPr="00C9206C">
              <w:rPr>
                <w:rFonts w:eastAsia="標楷體" w:hAnsi="標楷體"/>
                <w:color w:val="000000" w:themeColor="text1"/>
              </w:rPr>
              <w:t>/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日</w:t>
            </w:r>
            <w:r w:rsidRPr="00C9206C">
              <w:rPr>
                <w:rFonts w:eastAsia="標楷體" w:hAnsi="標楷體"/>
                <w:color w:val="000000" w:themeColor="text1"/>
              </w:rPr>
              <w:t>)</w:t>
            </w:r>
          </w:p>
        </w:tc>
      </w:tr>
      <w:tr w:rsidR="00195BF7" w:rsidRPr="00C9206C" w14:paraId="5707300D" w14:textId="77777777" w:rsidTr="004378CC">
        <w:trPr>
          <w:trHeight w:val="709"/>
        </w:trPr>
        <w:tc>
          <w:tcPr>
            <w:tcW w:w="4422" w:type="dxa"/>
            <w:tcBorders>
              <w:bottom w:val="single" w:sz="12" w:space="0" w:color="auto"/>
            </w:tcBorders>
            <w:vAlign w:val="center"/>
          </w:tcPr>
          <w:p w14:paraId="1517818D" w14:textId="71EFDF60" w:rsidR="00195BF7" w:rsidRPr="00C9206C" w:rsidRDefault="00DF3BE0" w:rsidP="00710107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DF3BE0">
              <w:rPr>
                <w:rFonts w:ascii="標楷體" w:eastAsia="標楷體" w:hAnsi="標楷體" w:cs="Calibri" w:hint="eastAsia"/>
                <w:color w:val="000000"/>
                <w:kern w:val="0"/>
              </w:rPr>
              <w:t>校外團體</w:t>
            </w:r>
          </w:p>
        </w:tc>
        <w:tc>
          <w:tcPr>
            <w:tcW w:w="4367" w:type="dxa"/>
            <w:tcBorders>
              <w:bottom w:val="single" w:sz="12" w:space="0" w:color="auto"/>
            </w:tcBorders>
            <w:vAlign w:val="center"/>
          </w:tcPr>
          <w:p w14:paraId="41D1C315" w14:textId="7FABD480" w:rsidR="00195BF7" w:rsidRDefault="00DF3BE0" w:rsidP="00710107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1,500</w:t>
            </w:r>
            <w:r w:rsidR="00195BF7" w:rsidRPr="00C9206C">
              <w:rPr>
                <w:rFonts w:eastAsia="標楷體" w:hAnsi="標楷體" w:hint="eastAsia"/>
                <w:color w:val="000000" w:themeColor="text1"/>
              </w:rPr>
              <w:t>元</w:t>
            </w:r>
          </w:p>
          <w:p w14:paraId="2735D3B3" w14:textId="77777777" w:rsidR="00195BF7" w:rsidRPr="00C9206C" w:rsidRDefault="00195BF7" w:rsidP="00710107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C9206C">
              <w:rPr>
                <w:rFonts w:eastAsia="標楷體" w:hAnsi="標楷體" w:hint="eastAsia"/>
                <w:color w:val="000000" w:themeColor="text1"/>
              </w:rPr>
              <w:t>(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每間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/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日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</w:tr>
      <w:tr w:rsidR="00195BF7" w:rsidRPr="00C9206C" w14:paraId="22538E04" w14:textId="77777777" w:rsidTr="004378CC">
        <w:trPr>
          <w:trHeight w:val="523"/>
        </w:trPr>
        <w:tc>
          <w:tcPr>
            <w:tcW w:w="4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B3B23" w14:textId="77777777" w:rsidR="00195BF7" w:rsidRPr="00C9206C" w:rsidRDefault="00195BF7" w:rsidP="00710107">
            <w:pPr>
              <w:spacing w:line="24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C9206C">
              <w:rPr>
                <w:rFonts w:eastAsia="標楷體" w:hAnsi="標楷體" w:hint="eastAsia"/>
                <w:b/>
                <w:color w:val="000000" w:themeColor="text1"/>
              </w:rPr>
              <w:t>宿舍保證金</w:t>
            </w:r>
          </w:p>
        </w:tc>
        <w:tc>
          <w:tcPr>
            <w:tcW w:w="4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89472" w14:textId="77777777" w:rsidR="00195BF7" w:rsidRPr="00C9206C" w:rsidRDefault="00195BF7" w:rsidP="00710107">
            <w:pPr>
              <w:spacing w:line="24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C9206C">
              <w:rPr>
                <w:rFonts w:eastAsia="標楷體" w:hAnsi="標楷體" w:hint="eastAsia"/>
                <w:b/>
                <w:color w:val="000000" w:themeColor="text1"/>
              </w:rPr>
              <w:t>3</w:t>
            </w:r>
            <w:r w:rsidRPr="00C9206C">
              <w:rPr>
                <w:rFonts w:eastAsia="標楷體" w:hAnsi="標楷體"/>
                <w:b/>
                <w:color w:val="000000" w:themeColor="text1"/>
              </w:rPr>
              <w:t>,</w:t>
            </w:r>
            <w:r w:rsidRPr="00C9206C">
              <w:rPr>
                <w:rFonts w:eastAsia="標楷體" w:hAnsi="標楷體" w:hint="eastAsia"/>
                <w:b/>
                <w:color w:val="000000" w:themeColor="text1"/>
              </w:rPr>
              <w:t>000</w:t>
            </w:r>
            <w:r w:rsidRPr="00C9206C">
              <w:rPr>
                <w:rFonts w:eastAsia="標楷體" w:hAnsi="標楷體" w:hint="eastAsia"/>
                <w:b/>
                <w:color w:val="000000" w:themeColor="text1"/>
              </w:rPr>
              <w:t>元</w:t>
            </w:r>
          </w:p>
        </w:tc>
      </w:tr>
      <w:tr w:rsidR="00195BF7" w:rsidRPr="00C9206C" w14:paraId="1626AF61" w14:textId="77777777" w:rsidTr="00DF3BE0">
        <w:trPr>
          <w:trHeight w:val="692"/>
        </w:trPr>
        <w:tc>
          <w:tcPr>
            <w:tcW w:w="4422" w:type="dxa"/>
            <w:tcBorders>
              <w:top w:val="single" w:sz="12" w:space="0" w:color="auto"/>
            </w:tcBorders>
            <w:vAlign w:val="center"/>
          </w:tcPr>
          <w:p w14:paraId="7A7BF68F" w14:textId="77777777" w:rsidR="00195BF7" w:rsidRPr="00C9206C" w:rsidRDefault="00195BF7" w:rsidP="00710107">
            <w:pPr>
              <w:rPr>
                <w:rFonts w:eastAsia="標楷體" w:hAnsi="標楷體"/>
                <w:color w:val="000000" w:themeColor="text1"/>
              </w:rPr>
            </w:pPr>
            <w:r w:rsidRPr="00C9206C">
              <w:rPr>
                <w:rFonts w:eastAsia="標楷體" w:hAnsi="標楷體" w:hint="eastAsia"/>
                <w:color w:val="000000" w:themeColor="text1"/>
              </w:rPr>
              <w:t>備</w:t>
            </w:r>
            <w:r w:rsidRPr="00C9206C">
              <w:rPr>
                <w:rFonts w:eastAsia="標楷體" w:hAnsi="標楷體" w:hint="eastAsia"/>
                <w:color w:val="000000" w:themeColor="text1"/>
              </w:rPr>
              <w:t xml:space="preserve">     </w:t>
            </w:r>
            <w:proofErr w:type="gramStart"/>
            <w:r w:rsidRPr="00C9206C">
              <w:rPr>
                <w:rFonts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367" w:type="dxa"/>
            <w:tcBorders>
              <w:top w:val="single" w:sz="12" w:space="0" w:color="auto"/>
            </w:tcBorders>
            <w:vAlign w:val="center"/>
          </w:tcPr>
          <w:p w14:paraId="00AEB441" w14:textId="77777777" w:rsidR="00195BF7" w:rsidRPr="00C9206C" w:rsidRDefault="00195BF7" w:rsidP="00710107">
            <w:pPr>
              <w:pStyle w:val="ab"/>
              <w:ind w:left="240" w:hangingChars="100" w:hanging="240"/>
              <w:rPr>
                <w:rFonts w:ascii="標楷體" w:eastAsia="標楷體" w:hAnsi="標楷體"/>
              </w:rPr>
            </w:pPr>
            <w:bookmarkStart w:id="1" w:name="OLE_LINK37"/>
            <w:bookmarkStart w:id="2" w:name="OLE_LINK38"/>
            <w:bookmarkStart w:id="3" w:name="OLE_LINK39"/>
            <w:r>
              <w:rPr>
                <w:rFonts w:ascii="標楷體" w:eastAsia="標楷體" w:hAnsi="標楷體" w:hint="eastAsia"/>
              </w:rPr>
              <w:t>1 冷氣費依電表度數計算</w:t>
            </w:r>
            <w:r w:rsidRPr="00C9206C">
              <w:rPr>
                <w:rFonts w:ascii="標楷體" w:eastAsia="標楷體" w:hAnsi="標楷體" w:hint="eastAsia"/>
              </w:rPr>
              <w:t>。</w:t>
            </w:r>
          </w:p>
          <w:p w14:paraId="4945CF18" w14:textId="77777777" w:rsidR="00195BF7" w:rsidRPr="00C9206C" w:rsidRDefault="00195BF7" w:rsidP="00710107">
            <w:pPr>
              <w:pStyle w:val="ab"/>
              <w:rPr>
                <w:rFonts w:ascii="標楷體" w:eastAsia="標楷體" w:hAnsi="標楷體"/>
              </w:rPr>
            </w:pPr>
            <w:r w:rsidRPr="00C9206C">
              <w:rPr>
                <w:rFonts w:ascii="標楷體" w:eastAsia="標楷體" w:hAnsi="標楷體" w:hint="eastAsia"/>
              </w:rPr>
              <w:t>2.住宿費內含網路暨電話使用費。</w:t>
            </w:r>
            <w:bookmarkEnd w:id="1"/>
            <w:bookmarkEnd w:id="2"/>
            <w:bookmarkEnd w:id="3"/>
          </w:p>
        </w:tc>
      </w:tr>
    </w:tbl>
    <w:p w14:paraId="68B41AFA" w14:textId="77777777" w:rsidR="00DF3BE0" w:rsidRPr="00FD7821" w:rsidRDefault="003678FC" w:rsidP="00195BF7">
      <w:pPr>
        <w:snapToGrid w:val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九</w:t>
      </w:r>
      <w:r w:rsidR="00B013B6" w:rsidRPr="00FD7821">
        <w:rPr>
          <w:rFonts w:eastAsia="標楷體" w:hint="eastAsia"/>
          <w:color w:val="000000"/>
        </w:rPr>
        <w:t>、</w:t>
      </w:r>
      <w:r w:rsidR="003E3907">
        <w:rPr>
          <w:rFonts w:eastAsia="標楷體" w:hint="eastAsia"/>
          <w:color w:val="000000"/>
        </w:rPr>
        <w:t>本案聯絡人：</w:t>
      </w:r>
      <w:proofErr w:type="gramStart"/>
      <w:r w:rsidR="003E3907">
        <w:rPr>
          <w:rFonts w:eastAsia="標楷體" w:hint="eastAsia"/>
          <w:color w:val="000000"/>
        </w:rPr>
        <w:t>住輔組</w:t>
      </w:r>
      <w:proofErr w:type="gramEnd"/>
      <w:r w:rsidR="00A81709">
        <w:rPr>
          <w:rFonts w:eastAsia="標楷體" w:hint="eastAsia"/>
          <w:color w:val="000000"/>
        </w:rPr>
        <w:t>輔導員</w:t>
      </w:r>
      <w:r w:rsidR="00C778FC">
        <w:rPr>
          <w:rFonts w:eastAsia="標楷體" w:hint="eastAsia"/>
          <w:color w:val="000000"/>
        </w:rPr>
        <w:t>李佩珊</w:t>
      </w:r>
      <w:r w:rsidR="00FD7821" w:rsidRPr="00FD7821">
        <w:rPr>
          <w:rFonts w:eastAsia="標楷體" w:hint="eastAsia"/>
          <w:color w:val="000000"/>
        </w:rPr>
        <w:t>，分機</w:t>
      </w:r>
      <w:r w:rsidR="00FD1E05">
        <w:rPr>
          <w:rFonts w:eastAsia="標楷體" w:hint="eastAsia"/>
          <w:color w:val="000000"/>
        </w:rPr>
        <w:t>239</w:t>
      </w:r>
      <w:r w:rsidR="00C778FC">
        <w:rPr>
          <w:rFonts w:eastAsia="標楷體" w:hint="eastAsia"/>
          <w:color w:val="000000"/>
        </w:rPr>
        <w:t>6</w:t>
      </w:r>
      <w:r w:rsidR="00FD7821" w:rsidRPr="00FD7821">
        <w:rPr>
          <w:rFonts w:eastAsia="標楷體" w:hint="eastAsia"/>
          <w:color w:val="000000"/>
        </w:rPr>
        <w:t>。</w:t>
      </w:r>
    </w:p>
    <w:p w14:paraId="374EF639" w14:textId="09143EA6" w:rsidR="00E17B3B" w:rsidRPr="00FD7821" w:rsidRDefault="00E17B3B" w:rsidP="00195BF7">
      <w:pPr>
        <w:snapToGrid w:val="0"/>
        <w:jc w:val="both"/>
        <w:rPr>
          <w:rFonts w:eastAsia="標楷體"/>
          <w:color w:val="000000"/>
        </w:rPr>
      </w:pPr>
    </w:p>
    <w:sectPr w:rsidR="00E17B3B" w:rsidRPr="00FD7821" w:rsidSect="00976C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90E4" w14:textId="77777777" w:rsidR="00976C4A" w:rsidRDefault="00976C4A" w:rsidP="0027439B">
      <w:r>
        <w:separator/>
      </w:r>
    </w:p>
  </w:endnote>
  <w:endnote w:type="continuationSeparator" w:id="0">
    <w:p w14:paraId="2AD2AA0B" w14:textId="77777777" w:rsidR="00976C4A" w:rsidRDefault="00976C4A" w:rsidP="0027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9E9C" w14:textId="77777777" w:rsidR="00976C4A" w:rsidRDefault="00976C4A" w:rsidP="0027439B">
      <w:r>
        <w:separator/>
      </w:r>
    </w:p>
  </w:footnote>
  <w:footnote w:type="continuationSeparator" w:id="0">
    <w:p w14:paraId="7ECF7F7D" w14:textId="77777777" w:rsidR="00976C4A" w:rsidRDefault="00976C4A" w:rsidP="0027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790"/>
    <w:multiLevelType w:val="hybridMultilevel"/>
    <w:tmpl w:val="8806C8FC"/>
    <w:lvl w:ilvl="0" w:tplc="DEFE63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D80FA8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01459E"/>
    <w:multiLevelType w:val="hybridMultilevel"/>
    <w:tmpl w:val="7DE4F02C"/>
    <w:lvl w:ilvl="0" w:tplc="6706B880">
      <w:start w:val="1"/>
      <w:numFmt w:val="bullet"/>
      <w:lvlText w:val="●"/>
      <w:lvlJc w:val="left"/>
      <w:pPr>
        <w:tabs>
          <w:tab w:val="num" w:pos="921"/>
        </w:tabs>
        <w:ind w:left="9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1"/>
        </w:tabs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1"/>
        </w:tabs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1"/>
        </w:tabs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1"/>
        </w:tabs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1"/>
        </w:tabs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1"/>
        </w:tabs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1"/>
        </w:tabs>
        <w:ind w:left="4881" w:hanging="480"/>
      </w:pPr>
      <w:rPr>
        <w:rFonts w:ascii="Wingdings" w:hAnsi="Wingdings" w:hint="default"/>
      </w:rPr>
    </w:lvl>
  </w:abstractNum>
  <w:abstractNum w:abstractNumId="2" w15:restartNumberingAfterBreak="0">
    <w:nsid w:val="356C36E1"/>
    <w:multiLevelType w:val="hybridMultilevel"/>
    <w:tmpl w:val="BF48D63E"/>
    <w:lvl w:ilvl="0" w:tplc="35FED36E">
      <w:start w:val="1"/>
      <w:numFmt w:val="bullet"/>
      <w:lvlText w:val="●"/>
      <w:lvlJc w:val="left"/>
      <w:pPr>
        <w:tabs>
          <w:tab w:val="num" w:pos="921"/>
        </w:tabs>
        <w:ind w:left="9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1"/>
        </w:tabs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1"/>
        </w:tabs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1"/>
        </w:tabs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1"/>
        </w:tabs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1"/>
        </w:tabs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1"/>
        </w:tabs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1"/>
        </w:tabs>
        <w:ind w:left="4881" w:hanging="480"/>
      </w:pPr>
      <w:rPr>
        <w:rFonts w:ascii="Wingdings" w:hAnsi="Wingdings" w:hint="default"/>
      </w:rPr>
    </w:lvl>
  </w:abstractNum>
  <w:abstractNum w:abstractNumId="3" w15:restartNumberingAfterBreak="0">
    <w:nsid w:val="471C4EDF"/>
    <w:multiLevelType w:val="hybridMultilevel"/>
    <w:tmpl w:val="DA383DD0"/>
    <w:lvl w:ilvl="0" w:tplc="916EC59C">
      <w:start w:val="1"/>
      <w:numFmt w:val="taiwaneseCountingThousand"/>
      <w:lvlText w:val="(%1)"/>
      <w:lvlJc w:val="left"/>
      <w:pPr>
        <w:tabs>
          <w:tab w:val="num" w:pos="1558"/>
        </w:tabs>
        <w:ind w:left="1558" w:hanging="1080"/>
      </w:pPr>
      <w:rPr>
        <w:rFonts w:hint="eastAsia"/>
      </w:rPr>
    </w:lvl>
    <w:lvl w:ilvl="1" w:tplc="9F2E460E">
      <w:start w:val="1"/>
      <w:numFmt w:val="decimal"/>
      <w:lvlText w:val="%2."/>
      <w:lvlJc w:val="left"/>
      <w:pPr>
        <w:tabs>
          <w:tab w:val="num" w:pos="2533"/>
        </w:tabs>
        <w:ind w:left="2533" w:hanging="15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4" w15:restartNumberingAfterBreak="0">
    <w:nsid w:val="73BC5017"/>
    <w:multiLevelType w:val="hybridMultilevel"/>
    <w:tmpl w:val="B29A4BF4"/>
    <w:lvl w:ilvl="0" w:tplc="9522ABBA">
      <w:start w:val="1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 w16cid:durableId="267275380">
    <w:abstractNumId w:val="3"/>
  </w:num>
  <w:num w:numId="2" w16cid:durableId="1038579171">
    <w:abstractNumId w:val="4"/>
  </w:num>
  <w:num w:numId="3" w16cid:durableId="1860316836">
    <w:abstractNumId w:val="2"/>
  </w:num>
  <w:num w:numId="4" w16cid:durableId="288166488">
    <w:abstractNumId w:val="1"/>
  </w:num>
  <w:num w:numId="5" w16cid:durableId="18052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25"/>
    <w:rsid w:val="000037DC"/>
    <w:rsid w:val="0001462B"/>
    <w:rsid w:val="00025527"/>
    <w:rsid w:val="00035F82"/>
    <w:rsid w:val="00041AD9"/>
    <w:rsid w:val="00050721"/>
    <w:rsid w:val="00067D6A"/>
    <w:rsid w:val="00076FA5"/>
    <w:rsid w:val="00083CE8"/>
    <w:rsid w:val="00090238"/>
    <w:rsid w:val="000B1AB1"/>
    <w:rsid w:val="000B433B"/>
    <w:rsid w:val="000B5D5E"/>
    <w:rsid w:val="000B5EAD"/>
    <w:rsid w:val="000D4E11"/>
    <w:rsid w:val="000F2DEE"/>
    <w:rsid w:val="000F3456"/>
    <w:rsid w:val="000F375E"/>
    <w:rsid w:val="000F3B74"/>
    <w:rsid w:val="000F52F9"/>
    <w:rsid w:val="000F6080"/>
    <w:rsid w:val="00100062"/>
    <w:rsid w:val="00101D89"/>
    <w:rsid w:val="001038F4"/>
    <w:rsid w:val="00104B99"/>
    <w:rsid w:val="00105ED7"/>
    <w:rsid w:val="00114FF8"/>
    <w:rsid w:val="00117A8A"/>
    <w:rsid w:val="00125C4E"/>
    <w:rsid w:val="00131886"/>
    <w:rsid w:val="00135016"/>
    <w:rsid w:val="0013506D"/>
    <w:rsid w:val="001449C3"/>
    <w:rsid w:val="001454BF"/>
    <w:rsid w:val="00145751"/>
    <w:rsid w:val="001542D8"/>
    <w:rsid w:val="001617FE"/>
    <w:rsid w:val="00177B9A"/>
    <w:rsid w:val="00180C53"/>
    <w:rsid w:val="00183EC5"/>
    <w:rsid w:val="00185342"/>
    <w:rsid w:val="00192713"/>
    <w:rsid w:val="00195BF7"/>
    <w:rsid w:val="001B5A14"/>
    <w:rsid w:val="001B5AA8"/>
    <w:rsid w:val="001B5FC1"/>
    <w:rsid w:val="001C6B06"/>
    <w:rsid w:val="001C7F73"/>
    <w:rsid w:val="001E0A34"/>
    <w:rsid w:val="001E5D53"/>
    <w:rsid w:val="002012E8"/>
    <w:rsid w:val="00215545"/>
    <w:rsid w:val="00227ACB"/>
    <w:rsid w:val="0023144D"/>
    <w:rsid w:val="002357E8"/>
    <w:rsid w:val="002501D3"/>
    <w:rsid w:val="00263630"/>
    <w:rsid w:val="00273032"/>
    <w:rsid w:val="00273948"/>
    <w:rsid w:val="0027439B"/>
    <w:rsid w:val="002771C3"/>
    <w:rsid w:val="00294713"/>
    <w:rsid w:val="002A5ECD"/>
    <w:rsid w:val="002C3C31"/>
    <w:rsid w:val="002D1501"/>
    <w:rsid w:val="002D4625"/>
    <w:rsid w:val="002D665C"/>
    <w:rsid w:val="002E305C"/>
    <w:rsid w:val="003051A8"/>
    <w:rsid w:val="003347F2"/>
    <w:rsid w:val="00340B3B"/>
    <w:rsid w:val="00344DB0"/>
    <w:rsid w:val="0034592A"/>
    <w:rsid w:val="003533F7"/>
    <w:rsid w:val="003678FC"/>
    <w:rsid w:val="0037036E"/>
    <w:rsid w:val="0037451B"/>
    <w:rsid w:val="00374BF3"/>
    <w:rsid w:val="00391006"/>
    <w:rsid w:val="003B18B4"/>
    <w:rsid w:val="003B295D"/>
    <w:rsid w:val="003B5269"/>
    <w:rsid w:val="003C5A99"/>
    <w:rsid w:val="003D269A"/>
    <w:rsid w:val="003D2B66"/>
    <w:rsid w:val="003E3907"/>
    <w:rsid w:val="003E3CC2"/>
    <w:rsid w:val="00401E22"/>
    <w:rsid w:val="00416085"/>
    <w:rsid w:val="00420642"/>
    <w:rsid w:val="004378CC"/>
    <w:rsid w:val="00456B9E"/>
    <w:rsid w:val="00464359"/>
    <w:rsid w:val="004644D5"/>
    <w:rsid w:val="004663BD"/>
    <w:rsid w:val="00483F27"/>
    <w:rsid w:val="0049536D"/>
    <w:rsid w:val="004A169A"/>
    <w:rsid w:val="004A6EF3"/>
    <w:rsid w:val="004B3B3B"/>
    <w:rsid w:val="004C3567"/>
    <w:rsid w:val="004C5E8F"/>
    <w:rsid w:val="004E20DC"/>
    <w:rsid w:val="004E64B0"/>
    <w:rsid w:val="004F0741"/>
    <w:rsid w:val="004F420D"/>
    <w:rsid w:val="004F51F7"/>
    <w:rsid w:val="00507CFB"/>
    <w:rsid w:val="005215A5"/>
    <w:rsid w:val="00524025"/>
    <w:rsid w:val="005276B6"/>
    <w:rsid w:val="005316F5"/>
    <w:rsid w:val="00544AC1"/>
    <w:rsid w:val="00552C2E"/>
    <w:rsid w:val="005601F8"/>
    <w:rsid w:val="00565CD8"/>
    <w:rsid w:val="0056651D"/>
    <w:rsid w:val="00570633"/>
    <w:rsid w:val="00592C5F"/>
    <w:rsid w:val="00593538"/>
    <w:rsid w:val="005B145D"/>
    <w:rsid w:val="005B1F01"/>
    <w:rsid w:val="005C0D7D"/>
    <w:rsid w:val="005C3C64"/>
    <w:rsid w:val="005D748B"/>
    <w:rsid w:val="006011F3"/>
    <w:rsid w:val="00601593"/>
    <w:rsid w:val="00605548"/>
    <w:rsid w:val="00610119"/>
    <w:rsid w:val="006116F1"/>
    <w:rsid w:val="00611EC1"/>
    <w:rsid w:val="00613776"/>
    <w:rsid w:val="00613C4C"/>
    <w:rsid w:val="00615CCD"/>
    <w:rsid w:val="00626E78"/>
    <w:rsid w:val="006418EB"/>
    <w:rsid w:val="00644AB3"/>
    <w:rsid w:val="00644F81"/>
    <w:rsid w:val="00647A05"/>
    <w:rsid w:val="0065349B"/>
    <w:rsid w:val="00666F70"/>
    <w:rsid w:val="0068047C"/>
    <w:rsid w:val="00684CFF"/>
    <w:rsid w:val="006A5DFD"/>
    <w:rsid w:val="006A6F0C"/>
    <w:rsid w:val="006B1284"/>
    <w:rsid w:val="006B18AA"/>
    <w:rsid w:val="006C19E4"/>
    <w:rsid w:val="006C550B"/>
    <w:rsid w:val="006D0017"/>
    <w:rsid w:val="00702833"/>
    <w:rsid w:val="00704609"/>
    <w:rsid w:val="00706A73"/>
    <w:rsid w:val="00711008"/>
    <w:rsid w:val="007125EB"/>
    <w:rsid w:val="00720AE9"/>
    <w:rsid w:val="00727FC2"/>
    <w:rsid w:val="00731C14"/>
    <w:rsid w:val="00731D0D"/>
    <w:rsid w:val="00732123"/>
    <w:rsid w:val="00737B50"/>
    <w:rsid w:val="00754558"/>
    <w:rsid w:val="00761CF5"/>
    <w:rsid w:val="00763EA6"/>
    <w:rsid w:val="0076570F"/>
    <w:rsid w:val="00767C00"/>
    <w:rsid w:val="00792DB2"/>
    <w:rsid w:val="007A7FA2"/>
    <w:rsid w:val="007C15E6"/>
    <w:rsid w:val="007C6D98"/>
    <w:rsid w:val="007D261B"/>
    <w:rsid w:val="007E4F03"/>
    <w:rsid w:val="007F0B12"/>
    <w:rsid w:val="007F671E"/>
    <w:rsid w:val="007F7FAF"/>
    <w:rsid w:val="00816240"/>
    <w:rsid w:val="00833F72"/>
    <w:rsid w:val="00840C7A"/>
    <w:rsid w:val="0084772A"/>
    <w:rsid w:val="008816E7"/>
    <w:rsid w:val="0088352C"/>
    <w:rsid w:val="008A0134"/>
    <w:rsid w:val="008A3C0F"/>
    <w:rsid w:val="008B012A"/>
    <w:rsid w:val="008B4A6D"/>
    <w:rsid w:val="008B7FFB"/>
    <w:rsid w:val="008E03C0"/>
    <w:rsid w:val="008E0D50"/>
    <w:rsid w:val="008E0F38"/>
    <w:rsid w:val="008E271E"/>
    <w:rsid w:val="008F5698"/>
    <w:rsid w:val="008F58B7"/>
    <w:rsid w:val="00912ABC"/>
    <w:rsid w:val="00920B17"/>
    <w:rsid w:val="009274E9"/>
    <w:rsid w:val="009326D2"/>
    <w:rsid w:val="00932CAF"/>
    <w:rsid w:val="00947E40"/>
    <w:rsid w:val="009534E4"/>
    <w:rsid w:val="00953661"/>
    <w:rsid w:val="009558DC"/>
    <w:rsid w:val="00960F75"/>
    <w:rsid w:val="00964EE2"/>
    <w:rsid w:val="00973A90"/>
    <w:rsid w:val="00976C4A"/>
    <w:rsid w:val="00993190"/>
    <w:rsid w:val="00996FAE"/>
    <w:rsid w:val="00997A13"/>
    <w:rsid w:val="009A15F3"/>
    <w:rsid w:val="009B31CA"/>
    <w:rsid w:val="009B6371"/>
    <w:rsid w:val="009D2040"/>
    <w:rsid w:val="009D2F52"/>
    <w:rsid w:val="009F0705"/>
    <w:rsid w:val="009F1F84"/>
    <w:rsid w:val="009F5599"/>
    <w:rsid w:val="00A04F6F"/>
    <w:rsid w:val="00A17592"/>
    <w:rsid w:val="00A35CC7"/>
    <w:rsid w:val="00A3661E"/>
    <w:rsid w:val="00A40E2A"/>
    <w:rsid w:val="00A771EF"/>
    <w:rsid w:val="00A81709"/>
    <w:rsid w:val="00A81718"/>
    <w:rsid w:val="00A9291A"/>
    <w:rsid w:val="00A92CD8"/>
    <w:rsid w:val="00AA229B"/>
    <w:rsid w:val="00AC613E"/>
    <w:rsid w:val="00AC7D44"/>
    <w:rsid w:val="00AD4C62"/>
    <w:rsid w:val="00AF34CD"/>
    <w:rsid w:val="00AF7303"/>
    <w:rsid w:val="00B013B6"/>
    <w:rsid w:val="00B033B0"/>
    <w:rsid w:val="00B15D3C"/>
    <w:rsid w:val="00B17B1B"/>
    <w:rsid w:val="00B275DB"/>
    <w:rsid w:val="00B30829"/>
    <w:rsid w:val="00B40589"/>
    <w:rsid w:val="00B51AAB"/>
    <w:rsid w:val="00B576EC"/>
    <w:rsid w:val="00B617E5"/>
    <w:rsid w:val="00B76E83"/>
    <w:rsid w:val="00B85CAD"/>
    <w:rsid w:val="00B8645D"/>
    <w:rsid w:val="00B94A73"/>
    <w:rsid w:val="00BC3AC4"/>
    <w:rsid w:val="00BD5EA7"/>
    <w:rsid w:val="00BE498D"/>
    <w:rsid w:val="00BE5177"/>
    <w:rsid w:val="00BF1F78"/>
    <w:rsid w:val="00BF3CA3"/>
    <w:rsid w:val="00C02742"/>
    <w:rsid w:val="00C06E04"/>
    <w:rsid w:val="00C12778"/>
    <w:rsid w:val="00C2355C"/>
    <w:rsid w:val="00C24028"/>
    <w:rsid w:val="00C26271"/>
    <w:rsid w:val="00C43C31"/>
    <w:rsid w:val="00C46384"/>
    <w:rsid w:val="00C47E56"/>
    <w:rsid w:val="00C50251"/>
    <w:rsid w:val="00C74355"/>
    <w:rsid w:val="00C778FC"/>
    <w:rsid w:val="00C86C93"/>
    <w:rsid w:val="00C9175C"/>
    <w:rsid w:val="00CC206A"/>
    <w:rsid w:val="00CD4710"/>
    <w:rsid w:val="00CD6776"/>
    <w:rsid w:val="00D07D47"/>
    <w:rsid w:val="00D10E38"/>
    <w:rsid w:val="00D17FB0"/>
    <w:rsid w:val="00D21796"/>
    <w:rsid w:val="00D24B45"/>
    <w:rsid w:val="00D26CEF"/>
    <w:rsid w:val="00D27EBB"/>
    <w:rsid w:val="00D30084"/>
    <w:rsid w:val="00D30199"/>
    <w:rsid w:val="00D36463"/>
    <w:rsid w:val="00D40994"/>
    <w:rsid w:val="00D57139"/>
    <w:rsid w:val="00D72879"/>
    <w:rsid w:val="00D911E2"/>
    <w:rsid w:val="00DA1C37"/>
    <w:rsid w:val="00DB4FDA"/>
    <w:rsid w:val="00DB58A4"/>
    <w:rsid w:val="00DC49FD"/>
    <w:rsid w:val="00DE0918"/>
    <w:rsid w:val="00DE46B7"/>
    <w:rsid w:val="00DE4E4A"/>
    <w:rsid w:val="00DF1467"/>
    <w:rsid w:val="00DF3BE0"/>
    <w:rsid w:val="00E04842"/>
    <w:rsid w:val="00E05942"/>
    <w:rsid w:val="00E10E05"/>
    <w:rsid w:val="00E11E84"/>
    <w:rsid w:val="00E16BEB"/>
    <w:rsid w:val="00E17B3B"/>
    <w:rsid w:val="00E45CC1"/>
    <w:rsid w:val="00E50A1A"/>
    <w:rsid w:val="00E536D8"/>
    <w:rsid w:val="00E6545A"/>
    <w:rsid w:val="00E72153"/>
    <w:rsid w:val="00E83A88"/>
    <w:rsid w:val="00E840A0"/>
    <w:rsid w:val="00E85756"/>
    <w:rsid w:val="00EA4E70"/>
    <w:rsid w:val="00EB1F88"/>
    <w:rsid w:val="00EB4BA3"/>
    <w:rsid w:val="00ED1729"/>
    <w:rsid w:val="00ED2C68"/>
    <w:rsid w:val="00ED7519"/>
    <w:rsid w:val="00EE3049"/>
    <w:rsid w:val="00EE6D2E"/>
    <w:rsid w:val="00EF0E0F"/>
    <w:rsid w:val="00F15AFE"/>
    <w:rsid w:val="00F25100"/>
    <w:rsid w:val="00F26B3E"/>
    <w:rsid w:val="00F32743"/>
    <w:rsid w:val="00F36D45"/>
    <w:rsid w:val="00F37E73"/>
    <w:rsid w:val="00F57A0B"/>
    <w:rsid w:val="00F6556D"/>
    <w:rsid w:val="00F676FB"/>
    <w:rsid w:val="00F70BDF"/>
    <w:rsid w:val="00F7450F"/>
    <w:rsid w:val="00F90087"/>
    <w:rsid w:val="00F93C9D"/>
    <w:rsid w:val="00FC1DEF"/>
    <w:rsid w:val="00FD1CA2"/>
    <w:rsid w:val="00FD1E05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EC1C8"/>
  <w15:docId w15:val="{8A247AC2-913B-470E-84E5-9D5CC2C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8E0D50"/>
    <w:rPr>
      <w:rFonts w:ascii="Arial" w:hAnsi="Arial"/>
      <w:sz w:val="18"/>
      <w:szCs w:val="18"/>
    </w:rPr>
  </w:style>
  <w:style w:type="character" w:customStyle="1" w:styleId="style21">
    <w:name w:val="style21"/>
    <w:rsid w:val="001E0A34"/>
    <w:rPr>
      <w:sz w:val="24"/>
      <w:szCs w:val="24"/>
    </w:rPr>
  </w:style>
  <w:style w:type="paragraph" w:styleId="a6">
    <w:name w:val="header"/>
    <w:basedOn w:val="a"/>
    <w:link w:val="a7"/>
    <w:rsid w:val="0027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7439B"/>
    <w:rPr>
      <w:kern w:val="2"/>
    </w:rPr>
  </w:style>
  <w:style w:type="paragraph" w:styleId="a8">
    <w:name w:val="footer"/>
    <w:basedOn w:val="a"/>
    <w:link w:val="a9"/>
    <w:rsid w:val="0027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7439B"/>
    <w:rPr>
      <w:kern w:val="2"/>
    </w:rPr>
  </w:style>
  <w:style w:type="table" w:styleId="aa">
    <w:name w:val="Table Grid"/>
    <w:basedOn w:val="a1"/>
    <w:uiPriority w:val="59"/>
    <w:rsid w:val="003678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678FC"/>
    <w:pPr>
      <w:widowControl w:val="0"/>
    </w:pPr>
    <w:rPr>
      <w:kern w:val="2"/>
      <w:sz w:val="24"/>
      <w:szCs w:val="24"/>
    </w:rPr>
  </w:style>
  <w:style w:type="paragraph" w:customStyle="1" w:styleId="c12h20pxtext01">
    <w:name w:val="c12h20pxtext01"/>
    <w:basedOn w:val="a"/>
    <w:rsid w:val="00DF3B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Unresolved Mention"/>
    <w:basedOn w:val="a0"/>
    <w:uiPriority w:val="99"/>
    <w:semiHidden/>
    <w:unhideWhenUsed/>
    <w:rsid w:val="00C47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DoPxHANc6YDwB3G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160</Words>
  <Characters>915</Characters>
  <Application>Microsoft Office Word</Application>
  <DocSecurity>0</DocSecurity>
  <Lines>7</Lines>
  <Paragraphs>2</Paragraphs>
  <ScaleCrop>false</ScaleCrop>
  <Company>tku</Company>
  <LinksUpToDate>false</LinksUpToDate>
  <CharactersWithSpaces>1073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http://spirit.tku.edu.tw:8080/tku/main.jsp?sectionId=8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九十一年暑假社團營隊申請須知</dc:title>
  <dc:creator>TKU</dc:creator>
  <cp:lastModifiedBy>李佩珊</cp:lastModifiedBy>
  <cp:revision>14</cp:revision>
  <cp:lastPrinted>2024-04-22T07:00:00Z</cp:lastPrinted>
  <dcterms:created xsi:type="dcterms:W3CDTF">2024-04-16T07:34:00Z</dcterms:created>
  <dcterms:modified xsi:type="dcterms:W3CDTF">2024-04-29T03:46:00Z</dcterms:modified>
</cp:coreProperties>
</file>